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57" w:rsidRDefault="00A53757" w:rsidP="00A53757">
      <w:pPr>
        <w:pStyle w:val="a3"/>
        <w:jc w:val="center"/>
        <w:rPr>
          <w:rFonts w:ascii="Times New Roman" w:hAnsi="Times New Roman" w:cs="Times New Roman" w:hint="eastAsia"/>
          <w:sz w:val="30"/>
          <w:szCs w:val="30"/>
        </w:rPr>
      </w:pPr>
      <w:r>
        <w:rPr>
          <w:b/>
          <w:bCs/>
          <w:sz w:val="36"/>
          <w:szCs w:val="36"/>
        </w:rPr>
        <w:t>关于开展2018年度</w:t>
      </w:r>
      <w:proofErr w:type="gramStart"/>
      <w:r>
        <w:rPr>
          <w:b/>
          <w:bCs/>
          <w:sz w:val="36"/>
          <w:szCs w:val="36"/>
        </w:rPr>
        <w:t>全市创客基地</w:t>
      </w:r>
      <w:proofErr w:type="gramEnd"/>
      <w:r>
        <w:rPr>
          <w:b/>
          <w:bCs/>
          <w:sz w:val="36"/>
          <w:szCs w:val="36"/>
        </w:rPr>
        <w:t>（空间）创建工作的通知</w:t>
      </w:r>
    </w:p>
    <w:p w:rsidR="00A53757" w:rsidRDefault="00A53757" w:rsidP="00A53757">
      <w:pPr>
        <w:pStyle w:val="a3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>温电教函〔</w:t>
      </w:r>
      <w:r>
        <w:rPr>
          <w:rFonts w:ascii="Times New Roman" w:hAnsi="Times New Roman" w:cs="Times New Roman"/>
          <w:sz w:val="30"/>
          <w:szCs w:val="30"/>
        </w:rPr>
        <w:t>2018</w:t>
      </w:r>
      <w:r>
        <w:rPr>
          <w:rFonts w:ascii="Times New Roman" w:hAnsi="Times New Roman" w:cs="Times New Roman"/>
          <w:sz w:val="30"/>
          <w:szCs w:val="30"/>
        </w:rPr>
        <w:t>〕</w:t>
      </w:r>
      <w:r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>号</w:t>
      </w:r>
    </w:p>
    <w:p w:rsidR="00A53757" w:rsidRDefault="00A53757" w:rsidP="00A53757">
      <w:pPr>
        <w:pStyle w:val="a3"/>
        <w:rPr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>各县（市、区）教育技术（信息）中心，浙南产业集聚区文教体局，市局直属各学校：</w:t>
      </w:r>
    </w:p>
    <w:p w:rsidR="00A53757" w:rsidRDefault="00A53757" w:rsidP="00A53757">
      <w:pPr>
        <w:pStyle w:val="a3"/>
        <w:rPr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 xml:space="preserve">       </w:t>
      </w:r>
      <w:r>
        <w:rPr>
          <w:rFonts w:ascii="Times New Roman" w:hAnsi="Times New Roman" w:cs="Times New Roman"/>
          <w:sz w:val="30"/>
          <w:szCs w:val="30"/>
        </w:rPr>
        <w:t>根据我市教育信息化工作发展整体部署和年度工作要点，现决定启动</w:t>
      </w:r>
      <w:r>
        <w:rPr>
          <w:rFonts w:ascii="Times New Roman" w:hAnsi="Times New Roman" w:cs="Times New Roman"/>
          <w:sz w:val="30"/>
          <w:szCs w:val="30"/>
        </w:rPr>
        <w:t>2018</w:t>
      </w:r>
      <w:r>
        <w:rPr>
          <w:rFonts w:ascii="Times New Roman" w:hAnsi="Times New Roman" w:cs="Times New Roman"/>
          <w:sz w:val="30"/>
          <w:szCs w:val="30"/>
        </w:rPr>
        <w:t>年度</w:t>
      </w:r>
      <w:proofErr w:type="gramStart"/>
      <w:r>
        <w:rPr>
          <w:rFonts w:ascii="Times New Roman" w:hAnsi="Times New Roman" w:cs="Times New Roman"/>
          <w:sz w:val="30"/>
          <w:szCs w:val="30"/>
        </w:rPr>
        <w:t>创客教育</w:t>
      </w:r>
      <w:proofErr w:type="gramEnd"/>
      <w:r>
        <w:rPr>
          <w:rFonts w:ascii="Times New Roman" w:hAnsi="Times New Roman" w:cs="Times New Roman"/>
          <w:sz w:val="30"/>
          <w:szCs w:val="30"/>
        </w:rPr>
        <w:t>基地（空间）创建工作，请各地全力做好项目组织申报和建设实施工作，加大创建力度，加强资金保障，高标准、严要求、强指导，确保年度目标任务圆满完成。现将有关事项通知如下：</w:t>
      </w:r>
    </w:p>
    <w:p w:rsidR="00A53757" w:rsidRDefault="00A53757" w:rsidP="00A53757">
      <w:pPr>
        <w:pStyle w:val="a3"/>
        <w:rPr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 xml:space="preserve">        </w:t>
      </w:r>
      <w:r>
        <w:rPr>
          <w:rFonts w:ascii="黑体" w:eastAsia="黑体" w:hAnsi="黑体" w:cs="Times New Roman" w:hint="eastAsia"/>
          <w:sz w:val="30"/>
          <w:szCs w:val="30"/>
        </w:rPr>
        <w:t>一、年度任务</w:t>
      </w:r>
    </w:p>
    <w:p w:rsidR="00A53757" w:rsidRDefault="00A53757" w:rsidP="00A53757">
      <w:pPr>
        <w:pStyle w:val="a3"/>
        <w:rPr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>        2018</w:t>
      </w:r>
      <w:r>
        <w:rPr>
          <w:rFonts w:ascii="Times New Roman" w:hAnsi="Times New Roman" w:cs="Times New Roman"/>
          <w:sz w:val="30"/>
          <w:szCs w:val="30"/>
        </w:rPr>
        <w:t>年全市创建</w:t>
      </w:r>
      <w:proofErr w:type="gramStart"/>
      <w:r>
        <w:rPr>
          <w:rFonts w:ascii="Times New Roman" w:hAnsi="Times New Roman" w:cs="Times New Roman"/>
          <w:sz w:val="30"/>
          <w:szCs w:val="30"/>
        </w:rPr>
        <w:t>创客教育</w:t>
      </w:r>
      <w:proofErr w:type="gramEnd"/>
      <w:r>
        <w:rPr>
          <w:rFonts w:ascii="Times New Roman" w:hAnsi="Times New Roman" w:cs="Times New Roman"/>
          <w:sz w:val="30"/>
          <w:szCs w:val="30"/>
        </w:rPr>
        <w:t>基地</w:t>
      </w:r>
      <w:r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>个、</w:t>
      </w:r>
      <w:proofErr w:type="gramStart"/>
      <w:r>
        <w:rPr>
          <w:rFonts w:ascii="Times New Roman" w:hAnsi="Times New Roman" w:cs="Times New Roman"/>
          <w:sz w:val="30"/>
          <w:szCs w:val="30"/>
        </w:rPr>
        <w:t>创客教育</w:t>
      </w:r>
      <w:proofErr w:type="gramEnd"/>
      <w:r>
        <w:rPr>
          <w:rFonts w:ascii="Times New Roman" w:hAnsi="Times New Roman" w:cs="Times New Roman"/>
          <w:sz w:val="30"/>
          <w:szCs w:val="30"/>
        </w:rPr>
        <w:t>空间</w:t>
      </w:r>
      <w:r>
        <w:rPr>
          <w:rFonts w:ascii="Times New Roman" w:hAnsi="Times New Roman" w:cs="Times New Roman"/>
          <w:sz w:val="30"/>
          <w:szCs w:val="30"/>
        </w:rPr>
        <w:t>150</w:t>
      </w:r>
      <w:r>
        <w:rPr>
          <w:rFonts w:ascii="Times New Roman" w:hAnsi="Times New Roman" w:cs="Times New Roman"/>
          <w:sz w:val="30"/>
          <w:szCs w:val="30"/>
        </w:rPr>
        <w:t>个，并加快各县（市、区）</w:t>
      </w:r>
      <w:proofErr w:type="gramStart"/>
      <w:r>
        <w:rPr>
          <w:rFonts w:ascii="Times New Roman" w:hAnsi="Times New Roman" w:cs="Times New Roman"/>
          <w:sz w:val="30"/>
          <w:szCs w:val="30"/>
        </w:rPr>
        <w:t>创客教育</w:t>
      </w:r>
      <w:proofErr w:type="gramEnd"/>
      <w:r>
        <w:rPr>
          <w:rFonts w:ascii="Times New Roman" w:hAnsi="Times New Roman" w:cs="Times New Roman"/>
          <w:sz w:val="30"/>
          <w:szCs w:val="30"/>
        </w:rPr>
        <w:t>中心基地建设。</w:t>
      </w:r>
    </w:p>
    <w:p w:rsidR="00A53757" w:rsidRDefault="00A53757" w:rsidP="00A53757">
      <w:pPr>
        <w:pStyle w:val="a3"/>
        <w:rPr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 xml:space="preserve">        </w:t>
      </w:r>
      <w:r>
        <w:rPr>
          <w:rFonts w:ascii="黑体" w:eastAsia="黑体" w:hAnsi="黑体" w:cs="Times New Roman" w:hint="eastAsia"/>
          <w:sz w:val="30"/>
          <w:szCs w:val="30"/>
        </w:rPr>
        <w:t>二、创建具体要求</w:t>
      </w:r>
    </w:p>
    <w:p w:rsidR="00A53757" w:rsidRDefault="00A53757" w:rsidP="00A53757">
      <w:pPr>
        <w:pStyle w:val="a3"/>
        <w:rPr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 xml:space="preserve">     </w:t>
      </w:r>
      <w:r>
        <w:rPr>
          <w:rFonts w:ascii="Times New Roman" w:hAnsi="Times New Roman" w:cs="Times New Roman"/>
          <w:sz w:val="30"/>
          <w:szCs w:val="30"/>
        </w:rPr>
        <w:t>（一）申报对象：全市中小学校（</w:t>
      </w:r>
      <w:proofErr w:type="gramStart"/>
      <w:r>
        <w:rPr>
          <w:rFonts w:ascii="Times New Roman" w:hAnsi="Times New Roman" w:cs="Times New Roman"/>
          <w:sz w:val="30"/>
          <w:szCs w:val="30"/>
        </w:rPr>
        <w:t>含学生</w:t>
      </w:r>
      <w:proofErr w:type="gramEnd"/>
      <w:r>
        <w:rPr>
          <w:rFonts w:ascii="Times New Roman" w:hAnsi="Times New Roman" w:cs="Times New Roman"/>
          <w:sz w:val="30"/>
          <w:szCs w:val="30"/>
        </w:rPr>
        <w:t>综合实践基地学校）。</w:t>
      </w:r>
    </w:p>
    <w:p w:rsidR="00A53757" w:rsidRDefault="00A53757" w:rsidP="00A53757">
      <w:pPr>
        <w:pStyle w:val="a3"/>
        <w:rPr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 xml:space="preserve">     </w:t>
      </w:r>
      <w:r>
        <w:rPr>
          <w:rFonts w:ascii="Times New Roman" w:hAnsi="Times New Roman" w:cs="Times New Roman"/>
          <w:sz w:val="30"/>
          <w:szCs w:val="30"/>
        </w:rPr>
        <w:t>（二）时间安排：</w:t>
      </w:r>
    </w:p>
    <w:p w:rsidR="00A53757" w:rsidRDefault="00A53757" w:rsidP="00A53757">
      <w:pPr>
        <w:pStyle w:val="a3"/>
        <w:rPr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>         1.3</w:t>
      </w:r>
      <w:r>
        <w:rPr>
          <w:rFonts w:ascii="Times New Roman" w:hAnsi="Times New Roman" w:cs="Times New Roman"/>
          <w:sz w:val="30"/>
          <w:szCs w:val="30"/>
        </w:rPr>
        <w:t>月</w:t>
      </w:r>
      <w:r>
        <w:rPr>
          <w:rFonts w:ascii="Times New Roman" w:hAnsi="Times New Roman" w:cs="Times New Roman"/>
          <w:sz w:val="30"/>
          <w:szCs w:val="30"/>
        </w:rPr>
        <w:t>-4</w:t>
      </w:r>
      <w:r>
        <w:rPr>
          <w:rFonts w:ascii="Times New Roman" w:hAnsi="Times New Roman" w:cs="Times New Roman"/>
          <w:sz w:val="30"/>
          <w:szCs w:val="30"/>
        </w:rPr>
        <w:t>月：方案申报阶段。申报学校填写《温州市青少年创客基地（空间）创建申报表》，报所在县（市、区）教育信息</w:t>
      </w:r>
      <w:r>
        <w:rPr>
          <w:rFonts w:ascii="Times New Roman" w:hAnsi="Times New Roman" w:cs="Times New Roman"/>
          <w:sz w:val="30"/>
          <w:szCs w:val="30"/>
        </w:rPr>
        <w:lastRenderedPageBreak/>
        <w:t>化主管部门审核，各县（市、区）统一汇总，于</w:t>
      </w:r>
      <w:r>
        <w:rPr>
          <w:rFonts w:ascii="Times New Roman" w:hAnsi="Times New Roman" w:cs="Times New Roman"/>
          <w:sz w:val="30"/>
          <w:szCs w:val="30"/>
        </w:rPr>
        <w:t> 4</w:t>
      </w:r>
      <w:r>
        <w:rPr>
          <w:rFonts w:ascii="Times New Roman" w:hAnsi="Times New Roman" w:cs="Times New Roman"/>
          <w:sz w:val="30"/>
          <w:szCs w:val="30"/>
        </w:rPr>
        <w:t>月</w:t>
      </w:r>
      <w:r>
        <w:rPr>
          <w:rFonts w:ascii="Times New Roman" w:hAnsi="Times New Roman" w:cs="Times New Roman"/>
          <w:sz w:val="30"/>
          <w:szCs w:val="30"/>
        </w:rPr>
        <w:t>30</w:t>
      </w:r>
      <w:r>
        <w:rPr>
          <w:rFonts w:ascii="Times New Roman" w:hAnsi="Times New Roman" w:cs="Times New Roman"/>
          <w:sz w:val="30"/>
          <w:szCs w:val="30"/>
        </w:rPr>
        <w:t>日前上报市电教馆应用研究科，市局直属学校直接上报；</w:t>
      </w:r>
    </w:p>
    <w:p w:rsidR="00A53757" w:rsidRDefault="00A53757" w:rsidP="00A53757">
      <w:pPr>
        <w:pStyle w:val="a3"/>
        <w:rPr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>        2.5</w:t>
      </w:r>
      <w:r>
        <w:rPr>
          <w:rFonts w:ascii="Times New Roman" w:hAnsi="Times New Roman" w:cs="Times New Roman"/>
          <w:sz w:val="30"/>
          <w:szCs w:val="30"/>
        </w:rPr>
        <w:t>月</w:t>
      </w:r>
      <w:r>
        <w:rPr>
          <w:rFonts w:ascii="Times New Roman" w:hAnsi="Times New Roman" w:cs="Times New Roman"/>
          <w:sz w:val="30"/>
          <w:szCs w:val="30"/>
        </w:rPr>
        <w:t>-9</w:t>
      </w:r>
      <w:r>
        <w:rPr>
          <w:rFonts w:ascii="Times New Roman" w:hAnsi="Times New Roman" w:cs="Times New Roman"/>
          <w:sz w:val="30"/>
          <w:szCs w:val="30"/>
        </w:rPr>
        <w:t>月：创建及台帐上报阶段。创建学校依据创建方案，整体部署、有效</w:t>
      </w:r>
      <w:proofErr w:type="gramStart"/>
      <w:r>
        <w:rPr>
          <w:rFonts w:ascii="Times New Roman" w:hAnsi="Times New Roman" w:cs="Times New Roman"/>
          <w:sz w:val="30"/>
          <w:szCs w:val="30"/>
        </w:rPr>
        <w:t>推进创客基地</w:t>
      </w:r>
      <w:proofErr w:type="gramEnd"/>
      <w:r>
        <w:rPr>
          <w:rFonts w:ascii="Times New Roman" w:hAnsi="Times New Roman" w:cs="Times New Roman"/>
          <w:sz w:val="30"/>
          <w:szCs w:val="30"/>
        </w:rPr>
        <w:t>（空间）建设。县（市、区）加强指导，做好示范引领工作。学校依据考核指标进行自评，于</w:t>
      </w:r>
      <w:r>
        <w:rPr>
          <w:rFonts w:ascii="Times New Roman" w:hAnsi="Times New Roman" w:cs="Times New Roman"/>
          <w:sz w:val="30"/>
          <w:szCs w:val="30"/>
        </w:rPr>
        <w:t> 9</w:t>
      </w:r>
      <w:r>
        <w:rPr>
          <w:rFonts w:ascii="Times New Roman" w:hAnsi="Times New Roman" w:cs="Times New Roman"/>
          <w:sz w:val="30"/>
          <w:szCs w:val="30"/>
        </w:rPr>
        <w:t>月底前通过</w:t>
      </w:r>
      <w:r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>温州市中小学创客教育基地（空间）评审验收平台</w:t>
      </w:r>
      <w:r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>上报创建材料，并向县（市、区）教育信息化主管部门申请验收。</w:t>
      </w:r>
    </w:p>
    <w:p w:rsidR="00A53757" w:rsidRDefault="00A53757" w:rsidP="00A53757">
      <w:pPr>
        <w:pStyle w:val="a3"/>
        <w:rPr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>       3.10</w:t>
      </w:r>
      <w:r>
        <w:rPr>
          <w:rFonts w:ascii="Times New Roman" w:hAnsi="Times New Roman" w:cs="Times New Roman"/>
          <w:sz w:val="30"/>
          <w:szCs w:val="30"/>
        </w:rPr>
        <w:t>月</w:t>
      </w:r>
      <w:r>
        <w:rPr>
          <w:rFonts w:ascii="Times New Roman" w:hAnsi="Times New Roman" w:cs="Times New Roman"/>
          <w:sz w:val="30"/>
          <w:szCs w:val="30"/>
        </w:rPr>
        <w:t>-11</w:t>
      </w:r>
      <w:r>
        <w:rPr>
          <w:rFonts w:ascii="Times New Roman" w:hAnsi="Times New Roman" w:cs="Times New Roman"/>
          <w:sz w:val="30"/>
          <w:szCs w:val="30"/>
        </w:rPr>
        <w:t>月：评估验收阶段，</w:t>
      </w:r>
      <w:proofErr w:type="gramStart"/>
      <w:r>
        <w:rPr>
          <w:rFonts w:ascii="Times New Roman" w:hAnsi="Times New Roman" w:cs="Times New Roman"/>
          <w:sz w:val="30"/>
          <w:szCs w:val="30"/>
        </w:rPr>
        <w:t>评估分</w:t>
      </w:r>
      <w:proofErr w:type="gramEnd"/>
      <w:r>
        <w:rPr>
          <w:rFonts w:ascii="Times New Roman" w:hAnsi="Times New Roman" w:cs="Times New Roman"/>
          <w:sz w:val="30"/>
          <w:szCs w:val="30"/>
        </w:rPr>
        <w:t>三轮进行。一是县市区组织专家，对区域内学校申报材料通过验收平台进行审核评估。对于综合评定分数达到</w:t>
      </w:r>
      <w:r>
        <w:rPr>
          <w:rFonts w:ascii="Times New Roman" w:hAnsi="Times New Roman" w:cs="Times New Roman"/>
          <w:sz w:val="30"/>
          <w:szCs w:val="30"/>
        </w:rPr>
        <w:t>80</w:t>
      </w:r>
      <w:r>
        <w:rPr>
          <w:rFonts w:ascii="Times New Roman" w:hAnsi="Times New Roman" w:cs="Times New Roman"/>
          <w:sz w:val="30"/>
          <w:szCs w:val="30"/>
        </w:rPr>
        <w:t>分以上的学校推荐参评</w:t>
      </w:r>
      <w:proofErr w:type="gramStart"/>
      <w:r>
        <w:rPr>
          <w:rFonts w:ascii="Times New Roman" w:hAnsi="Times New Roman" w:cs="Times New Roman"/>
          <w:sz w:val="30"/>
          <w:szCs w:val="30"/>
        </w:rPr>
        <w:t>创客教育</w:t>
      </w:r>
      <w:proofErr w:type="gramEnd"/>
      <w:r>
        <w:rPr>
          <w:rFonts w:ascii="Times New Roman" w:hAnsi="Times New Roman" w:cs="Times New Roman"/>
          <w:sz w:val="30"/>
          <w:szCs w:val="30"/>
        </w:rPr>
        <w:t>基地。二是市电教馆组织评估小组，对全市参评</w:t>
      </w:r>
      <w:proofErr w:type="gramStart"/>
      <w:r>
        <w:rPr>
          <w:rFonts w:ascii="Times New Roman" w:hAnsi="Times New Roman" w:cs="Times New Roman"/>
          <w:sz w:val="30"/>
          <w:szCs w:val="30"/>
        </w:rPr>
        <w:t>创客基地</w:t>
      </w:r>
      <w:proofErr w:type="gramEnd"/>
      <w:r>
        <w:rPr>
          <w:rFonts w:ascii="Times New Roman" w:hAnsi="Times New Roman" w:cs="Times New Roman"/>
          <w:sz w:val="30"/>
          <w:szCs w:val="30"/>
        </w:rPr>
        <w:t>学校进行复核评估。三是市电教馆组织专家组，对</w:t>
      </w:r>
      <w:proofErr w:type="gramStart"/>
      <w:r>
        <w:rPr>
          <w:rFonts w:ascii="Times New Roman" w:hAnsi="Times New Roman" w:cs="Times New Roman"/>
          <w:sz w:val="30"/>
          <w:szCs w:val="30"/>
        </w:rPr>
        <w:t>创客教育</w:t>
      </w:r>
      <w:proofErr w:type="gramEnd"/>
      <w:r>
        <w:rPr>
          <w:rFonts w:ascii="Times New Roman" w:hAnsi="Times New Roman" w:cs="Times New Roman"/>
          <w:sz w:val="30"/>
          <w:szCs w:val="30"/>
        </w:rPr>
        <w:t>基地进行现场考察验收。</w:t>
      </w:r>
    </w:p>
    <w:p w:rsidR="00A53757" w:rsidRDefault="00A53757" w:rsidP="00A53757">
      <w:pPr>
        <w:pStyle w:val="a3"/>
        <w:rPr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>       4.12</w:t>
      </w:r>
      <w:r>
        <w:rPr>
          <w:rFonts w:ascii="Times New Roman" w:hAnsi="Times New Roman" w:cs="Times New Roman"/>
          <w:sz w:val="30"/>
          <w:szCs w:val="30"/>
        </w:rPr>
        <w:t>月：</w:t>
      </w:r>
      <w:r w:rsidRPr="00A53757">
        <w:rPr>
          <w:rFonts w:ascii="Times New Roman" w:hAnsi="Times New Roman" w:cs="Times New Roman"/>
          <w:color w:val="C00000"/>
          <w:sz w:val="30"/>
          <w:szCs w:val="30"/>
        </w:rPr>
        <w:t>发文认定、成果展示阶段。根据《温州市中小学创客教育发展评价指导标准（试行）》，原则上综合评定分数达到</w:t>
      </w:r>
      <w:r w:rsidRPr="00A53757">
        <w:rPr>
          <w:rFonts w:ascii="Times New Roman" w:hAnsi="Times New Roman" w:cs="Times New Roman"/>
          <w:color w:val="C00000"/>
          <w:sz w:val="30"/>
          <w:szCs w:val="30"/>
        </w:rPr>
        <w:t>60</w:t>
      </w:r>
      <w:r w:rsidRPr="00A53757">
        <w:rPr>
          <w:rFonts w:ascii="Times New Roman" w:hAnsi="Times New Roman" w:cs="Times New Roman"/>
          <w:color w:val="C00000"/>
          <w:sz w:val="30"/>
          <w:szCs w:val="30"/>
        </w:rPr>
        <w:t>分以上评定为创</w:t>
      </w:r>
      <w:proofErr w:type="gramStart"/>
      <w:r w:rsidRPr="00A53757">
        <w:rPr>
          <w:rFonts w:ascii="Times New Roman" w:hAnsi="Times New Roman" w:cs="Times New Roman"/>
          <w:color w:val="C00000"/>
          <w:sz w:val="30"/>
          <w:szCs w:val="30"/>
        </w:rPr>
        <w:t>客教育</w:t>
      </w:r>
      <w:proofErr w:type="gramEnd"/>
      <w:r w:rsidRPr="00A53757">
        <w:rPr>
          <w:rFonts w:ascii="Times New Roman" w:hAnsi="Times New Roman" w:cs="Times New Roman"/>
          <w:color w:val="C00000"/>
          <w:sz w:val="30"/>
          <w:szCs w:val="30"/>
        </w:rPr>
        <w:t>空间，达到</w:t>
      </w:r>
      <w:r w:rsidRPr="00A53757">
        <w:rPr>
          <w:rFonts w:ascii="Times New Roman" w:hAnsi="Times New Roman" w:cs="Times New Roman"/>
          <w:color w:val="C00000"/>
          <w:sz w:val="30"/>
          <w:szCs w:val="30"/>
        </w:rPr>
        <w:t>80</w:t>
      </w:r>
      <w:r w:rsidRPr="00A53757">
        <w:rPr>
          <w:rFonts w:ascii="Times New Roman" w:hAnsi="Times New Roman" w:cs="Times New Roman"/>
          <w:color w:val="C00000"/>
          <w:sz w:val="30"/>
          <w:szCs w:val="30"/>
        </w:rPr>
        <w:t>分以上评定为创</w:t>
      </w:r>
      <w:proofErr w:type="gramStart"/>
      <w:r w:rsidRPr="00A53757">
        <w:rPr>
          <w:rFonts w:ascii="Times New Roman" w:hAnsi="Times New Roman" w:cs="Times New Roman"/>
          <w:color w:val="C00000"/>
          <w:sz w:val="30"/>
          <w:szCs w:val="30"/>
        </w:rPr>
        <w:t>客教育</w:t>
      </w:r>
      <w:proofErr w:type="gramEnd"/>
      <w:r w:rsidRPr="00A53757">
        <w:rPr>
          <w:rFonts w:ascii="Times New Roman" w:hAnsi="Times New Roman" w:cs="Times New Roman"/>
          <w:color w:val="C00000"/>
          <w:sz w:val="30"/>
          <w:szCs w:val="30"/>
        </w:rPr>
        <w:t>基地。</w:t>
      </w:r>
      <w:proofErr w:type="gramStart"/>
      <w:r>
        <w:rPr>
          <w:rFonts w:ascii="Times New Roman" w:hAnsi="Times New Roman" w:cs="Times New Roman"/>
          <w:sz w:val="30"/>
          <w:szCs w:val="30"/>
        </w:rPr>
        <w:t>创客教育</w:t>
      </w:r>
      <w:proofErr w:type="gramEnd"/>
      <w:r>
        <w:rPr>
          <w:rFonts w:ascii="Times New Roman" w:hAnsi="Times New Roman" w:cs="Times New Roman"/>
          <w:sz w:val="30"/>
          <w:szCs w:val="30"/>
        </w:rPr>
        <w:t>空间将统一发文认定，</w:t>
      </w:r>
      <w:proofErr w:type="gramStart"/>
      <w:r>
        <w:rPr>
          <w:rFonts w:ascii="Times New Roman" w:hAnsi="Times New Roman" w:cs="Times New Roman"/>
          <w:sz w:val="30"/>
          <w:szCs w:val="30"/>
        </w:rPr>
        <w:t>创客教育</w:t>
      </w:r>
      <w:proofErr w:type="gramEnd"/>
      <w:r>
        <w:rPr>
          <w:rFonts w:ascii="Times New Roman" w:hAnsi="Times New Roman" w:cs="Times New Roman"/>
          <w:sz w:val="30"/>
          <w:szCs w:val="30"/>
        </w:rPr>
        <w:t>基地将由温州市教育局授予</w:t>
      </w:r>
      <w:r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>温州市青少年创客基地</w:t>
      </w:r>
      <w:r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>称号。</w:t>
      </w:r>
      <w:proofErr w:type="gramStart"/>
      <w:r>
        <w:rPr>
          <w:rFonts w:ascii="Times New Roman" w:hAnsi="Times New Roman" w:cs="Times New Roman"/>
          <w:sz w:val="30"/>
          <w:szCs w:val="30"/>
        </w:rPr>
        <w:t>创客基地</w:t>
      </w:r>
      <w:proofErr w:type="gramEnd"/>
      <w:r>
        <w:rPr>
          <w:rFonts w:ascii="Times New Roman" w:hAnsi="Times New Roman" w:cs="Times New Roman"/>
          <w:sz w:val="30"/>
          <w:szCs w:val="30"/>
        </w:rPr>
        <w:t>学校及部分</w:t>
      </w:r>
      <w:proofErr w:type="gramStart"/>
      <w:r>
        <w:rPr>
          <w:rFonts w:ascii="Times New Roman" w:hAnsi="Times New Roman" w:cs="Times New Roman"/>
          <w:sz w:val="30"/>
          <w:szCs w:val="30"/>
        </w:rPr>
        <w:t>优秀创客空间</w:t>
      </w:r>
      <w:proofErr w:type="gramEnd"/>
      <w:r>
        <w:rPr>
          <w:rFonts w:ascii="Times New Roman" w:hAnsi="Times New Roman" w:cs="Times New Roman"/>
          <w:sz w:val="30"/>
          <w:szCs w:val="30"/>
        </w:rPr>
        <w:t>，在</w:t>
      </w:r>
      <w:r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>创客文化节</w:t>
      </w:r>
      <w:r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>面向全市进行成果展示及交流活动。</w:t>
      </w:r>
    </w:p>
    <w:p w:rsidR="00A53757" w:rsidRDefault="00A53757" w:rsidP="00A53757">
      <w:pPr>
        <w:pStyle w:val="a3"/>
        <w:rPr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      </w:t>
      </w:r>
      <w:r>
        <w:rPr>
          <w:rFonts w:hint="eastAsia"/>
          <w:sz w:val="30"/>
          <w:szCs w:val="30"/>
        </w:rPr>
        <w:t> </w:t>
      </w:r>
      <w:r>
        <w:rPr>
          <w:rFonts w:ascii="黑体" w:eastAsia="黑体" w:hAnsi="黑体" w:cs="黑体" w:hint="eastAsia"/>
          <w:sz w:val="30"/>
          <w:szCs w:val="30"/>
        </w:rPr>
        <w:t xml:space="preserve"> </w:t>
      </w:r>
      <w:r>
        <w:rPr>
          <w:rFonts w:ascii="黑体" w:eastAsia="黑体" w:hAnsi="黑体" w:cs="Times New Roman" w:hint="eastAsia"/>
          <w:sz w:val="30"/>
          <w:szCs w:val="30"/>
        </w:rPr>
        <w:t>三、项目联系人</w:t>
      </w:r>
    </w:p>
    <w:p w:rsidR="00A53757" w:rsidRDefault="00A53757" w:rsidP="00A53757">
      <w:pPr>
        <w:pStyle w:val="a3"/>
        <w:rPr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 xml:space="preserve">       </w:t>
      </w:r>
      <w:r>
        <w:rPr>
          <w:rFonts w:ascii="Times New Roman" w:hAnsi="Times New Roman" w:cs="Times New Roman"/>
          <w:sz w:val="30"/>
          <w:szCs w:val="30"/>
        </w:rPr>
        <w:t>林</w:t>
      </w:r>
      <w:r>
        <w:rPr>
          <w:rFonts w:ascii="Times New Roman" w:hAnsi="Times New Roman" w:cs="Times New Roman"/>
          <w:sz w:val="30"/>
          <w:szCs w:val="30"/>
        </w:rPr>
        <w:t>  </w:t>
      </w:r>
      <w:r>
        <w:rPr>
          <w:rFonts w:ascii="Times New Roman" w:hAnsi="Times New Roman" w:cs="Times New Roman"/>
          <w:sz w:val="30"/>
          <w:szCs w:val="30"/>
        </w:rPr>
        <w:t>春，电话：</w:t>
      </w:r>
      <w:r>
        <w:rPr>
          <w:rFonts w:ascii="Times New Roman" w:hAnsi="Times New Roman" w:cs="Times New Roman"/>
          <w:sz w:val="30"/>
          <w:szCs w:val="30"/>
        </w:rPr>
        <w:t>88609880</w:t>
      </w:r>
      <w:r>
        <w:rPr>
          <w:rFonts w:ascii="Times New Roman" w:hAnsi="Times New Roman" w:cs="Times New Roman"/>
          <w:sz w:val="30"/>
          <w:szCs w:val="30"/>
        </w:rPr>
        <w:t>，电子邮箱：</w:t>
      </w:r>
      <w:r>
        <w:rPr>
          <w:rFonts w:ascii="Times New Roman" w:hAnsi="Times New Roman" w:cs="Times New Roman"/>
          <w:sz w:val="30"/>
          <w:szCs w:val="30"/>
        </w:rPr>
        <w:t>490622660@qq.com</w:t>
      </w:r>
      <w:r>
        <w:rPr>
          <w:rFonts w:ascii="Times New Roman" w:hAnsi="Times New Roman" w:cs="Times New Roman"/>
          <w:sz w:val="30"/>
          <w:szCs w:val="30"/>
        </w:rPr>
        <w:t>。</w:t>
      </w:r>
    </w:p>
    <w:p w:rsidR="00A53757" w:rsidRDefault="00A53757" w:rsidP="00A53757">
      <w:pPr>
        <w:pStyle w:val="a3"/>
        <w:rPr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 xml:space="preserve">       </w:t>
      </w:r>
    </w:p>
    <w:p w:rsidR="00A53757" w:rsidRDefault="00A53757" w:rsidP="00A53757">
      <w:pPr>
        <w:pStyle w:val="a3"/>
        <w:rPr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 xml:space="preserve">       </w:t>
      </w:r>
      <w:r>
        <w:rPr>
          <w:rFonts w:ascii="Times New Roman" w:hAnsi="Times New Roman" w:cs="Times New Roman"/>
          <w:sz w:val="30"/>
          <w:szCs w:val="30"/>
        </w:rPr>
        <w:t>附件：</w:t>
      </w:r>
      <w:r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．温州市中小学</w:t>
      </w:r>
      <w:proofErr w:type="gramStart"/>
      <w:r>
        <w:rPr>
          <w:rFonts w:ascii="Times New Roman" w:hAnsi="Times New Roman" w:cs="Times New Roman"/>
          <w:sz w:val="30"/>
          <w:szCs w:val="30"/>
        </w:rPr>
        <w:t>创客教育</w:t>
      </w:r>
      <w:proofErr w:type="gramEnd"/>
      <w:r>
        <w:rPr>
          <w:rFonts w:ascii="Times New Roman" w:hAnsi="Times New Roman" w:cs="Times New Roman"/>
          <w:sz w:val="30"/>
          <w:szCs w:val="30"/>
        </w:rPr>
        <w:t>基地（空间）建设年度计划</w:t>
      </w:r>
    </w:p>
    <w:p w:rsidR="00A53757" w:rsidRDefault="00A53757" w:rsidP="00A53757">
      <w:pPr>
        <w:pStyle w:val="a3"/>
        <w:rPr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>                   2</w:t>
      </w:r>
      <w:r>
        <w:rPr>
          <w:rFonts w:ascii="Times New Roman" w:hAnsi="Times New Roman" w:cs="Times New Roman"/>
          <w:sz w:val="30"/>
          <w:szCs w:val="30"/>
        </w:rPr>
        <w:t>．温州市</w:t>
      </w:r>
      <w:proofErr w:type="gramStart"/>
      <w:r>
        <w:rPr>
          <w:rFonts w:ascii="Times New Roman" w:hAnsi="Times New Roman" w:cs="Times New Roman"/>
          <w:sz w:val="30"/>
          <w:szCs w:val="30"/>
        </w:rPr>
        <w:t>青少年创客基地</w:t>
      </w:r>
      <w:proofErr w:type="gramEnd"/>
      <w:r>
        <w:rPr>
          <w:rFonts w:ascii="Times New Roman" w:hAnsi="Times New Roman" w:cs="Times New Roman"/>
          <w:sz w:val="30"/>
          <w:szCs w:val="30"/>
        </w:rPr>
        <w:t>（空间）创建申报表</w:t>
      </w:r>
    </w:p>
    <w:p w:rsidR="00A53757" w:rsidRDefault="00A53757" w:rsidP="00A53757">
      <w:pPr>
        <w:pStyle w:val="a3"/>
        <w:rPr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>                   3</w:t>
      </w:r>
      <w:r>
        <w:rPr>
          <w:rFonts w:ascii="Times New Roman" w:hAnsi="Times New Roman" w:cs="Times New Roman"/>
          <w:sz w:val="30"/>
          <w:szCs w:val="30"/>
        </w:rPr>
        <w:t>．温州市</w:t>
      </w:r>
      <w:proofErr w:type="gramStart"/>
      <w:r>
        <w:rPr>
          <w:rFonts w:ascii="Times New Roman" w:hAnsi="Times New Roman" w:cs="Times New Roman"/>
          <w:sz w:val="30"/>
          <w:szCs w:val="30"/>
        </w:rPr>
        <w:t>2018</w:t>
      </w:r>
      <w:r>
        <w:rPr>
          <w:rFonts w:ascii="Times New Roman" w:hAnsi="Times New Roman" w:cs="Times New Roman"/>
          <w:sz w:val="30"/>
          <w:szCs w:val="30"/>
        </w:rPr>
        <w:t>年创客基地</w:t>
      </w:r>
      <w:proofErr w:type="gramEnd"/>
      <w:r>
        <w:rPr>
          <w:rFonts w:ascii="Times New Roman" w:hAnsi="Times New Roman" w:cs="Times New Roman"/>
          <w:sz w:val="30"/>
          <w:szCs w:val="30"/>
        </w:rPr>
        <w:t>（空间）申报情况汇总表</w:t>
      </w:r>
    </w:p>
    <w:p w:rsidR="00A53757" w:rsidRDefault="00A53757" w:rsidP="00A53757">
      <w:pPr>
        <w:pStyle w:val="a3"/>
        <w:rPr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> </w:t>
      </w:r>
    </w:p>
    <w:p w:rsidR="00A53757" w:rsidRDefault="00A53757" w:rsidP="00A53757">
      <w:pPr>
        <w:pStyle w:val="a3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>温州市电化教育馆</w:t>
      </w:r>
    </w:p>
    <w:p w:rsidR="00A53757" w:rsidRDefault="00A53757" w:rsidP="00A53757">
      <w:pPr>
        <w:pStyle w:val="a3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>温州市教育信息中心</w:t>
      </w:r>
    </w:p>
    <w:p w:rsidR="00A53757" w:rsidRDefault="00A53757" w:rsidP="00A53757">
      <w:pPr>
        <w:pStyle w:val="a3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>2018</w:t>
      </w:r>
      <w:r>
        <w:rPr>
          <w:rFonts w:ascii="Times New Roman" w:hAnsi="Times New Roman" w:cs="Times New Roman"/>
          <w:sz w:val="30"/>
          <w:szCs w:val="30"/>
        </w:rPr>
        <w:t>年</w:t>
      </w:r>
      <w:r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月</w:t>
      </w:r>
      <w:r>
        <w:rPr>
          <w:rFonts w:ascii="Times New Roman" w:hAnsi="Times New Roman" w:cs="Times New Roman"/>
          <w:sz w:val="30"/>
          <w:szCs w:val="30"/>
        </w:rPr>
        <w:t>27</w:t>
      </w:r>
      <w:r>
        <w:rPr>
          <w:rFonts w:ascii="Times New Roman" w:hAnsi="Times New Roman" w:cs="Times New Roman"/>
          <w:sz w:val="30"/>
          <w:szCs w:val="30"/>
        </w:rPr>
        <w:t>日</w:t>
      </w:r>
    </w:p>
    <w:p w:rsidR="00FB7CC9" w:rsidRDefault="00FB7CC9"/>
    <w:sectPr w:rsidR="00FB7CC9" w:rsidSect="00FB7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3757"/>
    <w:rsid w:val="006716CB"/>
    <w:rsid w:val="00A53757"/>
    <w:rsid w:val="00FB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7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1004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1</cp:revision>
  <dcterms:created xsi:type="dcterms:W3CDTF">2018-04-02T03:16:00Z</dcterms:created>
  <dcterms:modified xsi:type="dcterms:W3CDTF">2018-04-02T03:17:00Z</dcterms:modified>
</cp:coreProperties>
</file>