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64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8B7548" w:rsidRPr="00155224" w:rsidTr="009C02BB">
        <w:trPr>
          <w:trHeight w:val="983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8B7548" w:rsidRDefault="008B7548" w:rsidP="008B754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乐清市文物监察大队</w:t>
            </w:r>
          </w:p>
          <w:p w:rsidR="008B7548" w:rsidRPr="008B7548" w:rsidRDefault="008B7548" w:rsidP="008B7548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F85F02" w:rsidRPr="00155224" w:rsidTr="00013C02">
        <w:trPr>
          <w:trHeight w:val="983"/>
        </w:trPr>
        <w:tc>
          <w:tcPr>
            <w:tcW w:w="2158" w:type="dxa"/>
            <w:shd w:val="clear" w:color="auto" w:fill="auto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F85F02" w:rsidRPr="00155224" w:rsidRDefault="006A1C53" w:rsidP="006A1C53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2018.5.21</w:t>
            </w:r>
          </w:p>
        </w:tc>
        <w:tc>
          <w:tcPr>
            <w:tcW w:w="1440" w:type="dxa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F85F02" w:rsidRPr="00155224" w:rsidRDefault="00EA425F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乐清市文化市场行政执法大队会议室</w:t>
            </w:r>
          </w:p>
        </w:tc>
      </w:tr>
      <w:tr w:rsidR="00F85F02" w:rsidRPr="00155224" w:rsidTr="00013C02">
        <w:trPr>
          <w:trHeight w:val="735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155224" w:rsidRDefault="006A1C5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155224">
              <w:rPr>
                <w:rFonts w:asciiTheme="majorEastAsia" w:eastAsiaTheme="majorEastAsia" w:hAnsiTheme="majorEastAsia"/>
                <w:sz w:val="24"/>
                <w:szCs w:val="24"/>
              </w:rPr>
              <w:t>吴碎珠</w:t>
            </w:r>
            <w:proofErr w:type="gramEnd"/>
          </w:p>
        </w:tc>
        <w:tc>
          <w:tcPr>
            <w:tcW w:w="1440" w:type="dxa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155224" w:rsidRDefault="006A1C5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0305662017080414</w:t>
            </w:r>
          </w:p>
        </w:tc>
      </w:tr>
      <w:tr w:rsidR="00F85F02" w:rsidRPr="00155224" w:rsidTr="00013C02">
        <w:trPr>
          <w:trHeight w:val="735"/>
        </w:trPr>
        <w:tc>
          <w:tcPr>
            <w:tcW w:w="2158" w:type="dxa"/>
            <w:vMerge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F85F02" w:rsidRPr="00155224" w:rsidRDefault="006A1C5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/>
                <w:sz w:val="24"/>
                <w:szCs w:val="24"/>
              </w:rPr>
              <w:t>顾晓红</w:t>
            </w:r>
          </w:p>
        </w:tc>
        <w:tc>
          <w:tcPr>
            <w:tcW w:w="1440" w:type="dxa"/>
            <w:vAlign w:val="center"/>
          </w:tcPr>
          <w:p w:rsidR="00F85F02" w:rsidRPr="00155224" w:rsidRDefault="00F85F02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F85F02" w:rsidRPr="00155224" w:rsidRDefault="006A1C53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0305662017080415</w:t>
            </w:r>
          </w:p>
        </w:tc>
      </w:tr>
      <w:tr w:rsidR="00AC7645" w:rsidRPr="00155224" w:rsidTr="00013C02">
        <w:trPr>
          <w:trHeight w:val="978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C7645" w:rsidRPr="00155224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155224" w:rsidRDefault="00AC7645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白马殿石刻照壁" w:history="1">
              <w:r w:rsidR="006A1C53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白马殿石刻照壁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45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934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“源远泉”摩崖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“源远泉”摩崖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918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乐清碉楼(棉花塘村碉楼)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乐清碉楼(棉花塘村碉楼)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916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tooltip=" 陈璋墓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陈璋墓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942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1" w:tooltip=" 大乌石雷公殿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大乌石雷公殿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839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2" w:tooltip=" 杏湾烈士墓" w:history="1">
              <w:proofErr w:type="gramStart"/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杏湾烈士墓</w:t>
              </w:r>
              <w:proofErr w:type="gramEnd"/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992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3" w:tooltip=" 百岁亭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百岁亭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837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4" w:tooltip=" 瑶溪桥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瑶溪桥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811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5" w:tooltip=" 文虹桥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文虹桥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  <w:tr w:rsidR="00B56A79" w:rsidRPr="00155224" w:rsidTr="00B56A79">
        <w:trPr>
          <w:trHeight w:val="811"/>
        </w:trPr>
        <w:tc>
          <w:tcPr>
            <w:tcW w:w="2158" w:type="dxa"/>
            <w:vMerge/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B56A79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5224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CD6596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6" w:tooltip=" 清远桥" w:history="1">
              <w:r w:rsidR="00B56A79" w:rsidRPr="00155224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清远桥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Default="00B56A79" w:rsidP="00B56A79">
            <w:pPr>
              <w:jc w:val="center"/>
            </w:pPr>
            <w:r w:rsidRPr="00206924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79" w:rsidRPr="00155224" w:rsidRDefault="00D93ABB" w:rsidP="001F42C7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无违规</w:t>
            </w:r>
          </w:p>
        </w:tc>
      </w:tr>
    </w:tbl>
    <w:p w:rsidR="00F85F02" w:rsidRDefault="00F85F02" w:rsidP="00C75622">
      <w:pPr>
        <w:rPr>
          <w:sz w:val="44"/>
          <w:szCs w:val="44"/>
        </w:rPr>
      </w:pPr>
    </w:p>
    <w:sectPr w:rsidR="00F85F02" w:rsidSect="0028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D12" w:rsidRDefault="00E63D12" w:rsidP="00F85F02">
      <w:r>
        <w:separator/>
      </w:r>
    </w:p>
  </w:endnote>
  <w:endnote w:type="continuationSeparator" w:id="0">
    <w:p w:rsidR="00E63D12" w:rsidRDefault="00E63D12" w:rsidP="00F85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D12" w:rsidRDefault="00E63D12" w:rsidP="00F85F02">
      <w:r>
        <w:separator/>
      </w:r>
    </w:p>
  </w:footnote>
  <w:footnote w:type="continuationSeparator" w:id="0">
    <w:p w:rsidR="00E63D12" w:rsidRDefault="00E63D12" w:rsidP="00F85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F02"/>
    <w:rsid w:val="00013C02"/>
    <w:rsid w:val="000C280C"/>
    <w:rsid w:val="000F2368"/>
    <w:rsid w:val="00155224"/>
    <w:rsid w:val="00174E45"/>
    <w:rsid w:val="00281551"/>
    <w:rsid w:val="003A0D20"/>
    <w:rsid w:val="006810E4"/>
    <w:rsid w:val="006A1C53"/>
    <w:rsid w:val="00804AB4"/>
    <w:rsid w:val="008A3E9D"/>
    <w:rsid w:val="008B7548"/>
    <w:rsid w:val="009B1EAA"/>
    <w:rsid w:val="00A02764"/>
    <w:rsid w:val="00A62D9C"/>
    <w:rsid w:val="00AC7645"/>
    <w:rsid w:val="00B56A79"/>
    <w:rsid w:val="00C03879"/>
    <w:rsid w:val="00C75622"/>
    <w:rsid w:val="00CD6596"/>
    <w:rsid w:val="00D04D09"/>
    <w:rsid w:val="00D93ABB"/>
    <w:rsid w:val="00E63D12"/>
    <w:rsid w:val="00EA425F"/>
    <w:rsid w:val="00F637FB"/>
    <w:rsid w:val="00F63BB8"/>
    <w:rsid w:val="00F85F02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F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F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F02"/>
    <w:rPr>
      <w:sz w:val="18"/>
      <w:szCs w:val="18"/>
    </w:rPr>
  </w:style>
  <w:style w:type="paragraph" w:customStyle="1" w:styleId="New">
    <w:name w:val="正文 New"/>
    <w:rsid w:val="00F85F02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6A1C53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2013-8-6-2146" TargetMode="External"/><Relationship Id="rId13" Type="http://schemas.openxmlformats.org/officeDocument/2006/relationships/hyperlink" Target="http://www.zjwhsc.com/zjwh/index.aspx?tabid=2013-8-6-21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jwhsc.com/zjwh/index.aspx?tabid=2013-8-6-2146" TargetMode="External"/><Relationship Id="rId12" Type="http://schemas.openxmlformats.org/officeDocument/2006/relationships/hyperlink" Target="http://www.zjwhsc.com/zjwh/index.aspx?tabid=2013-8-6-21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jwhsc.com/zjwh/index.aspx?tabid=2013-8-6-214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jwhsc.com/zjwh/index.aspx?tabid=2013-8-6-214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jwhsc.com/zjwh/index.aspx?tabid=2013-8-6-2146" TargetMode="External"/><Relationship Id="rId10" Type="http://schemas.openxmlformats.org/officeDocument/2006/relationships/hyperlink" Target="http://www.zjwhsc.com/zjwh/index.aspx?tabid=2013-8-6-21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jwhsc.com/zjwh/index.aspx?tabid=2013-8-6-2146" TargetMode="External"/><Relationship Id="rId14" Type="http://schemas.openxmlformats.org/officeDocument/2006/relationships/hyperlink" Target="http://www.zjwhsc.com/zjwh/index.aspx?tabid=2013-8-6-214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5949-19DD-4F62-AA8A-DD10D7A8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4</cp:revision>
  <cp:lastPrinted>2018-05-02T02:54:00Z</cp:lastPrinted>
  <dcterms:created xsi:type="dcterms:W3CDTF">2018-05-02T02:56:00Z</dcterms:created>
  <dcterms:modified xsi:type="dcterms:W3CDTF">2018-06-07T08:17:00Z</dcterms:modified>
</cp:coreProperties>
</file>