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BA" w:rsidRDefault="00001DBA">
      <w:pPr>
        <w:spacing w:line="560" w:lineRule="exact"/>
        <w:rPr>
          <w:rFonts w:eastAsia="仿宋_GB2312"/>
          <w:color w:val="000000"/>
          <w:sz w:val="32"/>
        </w:rPr>
      </w:pPr>
    </w:p>
    <w:p w:rsidR="00001DBA" w:rsidRDefault="00001DBA">
      <w:pPr>
        <w:spacing w:line="560" w:lineRule="exact"/>
        <w:rPr>
          <w:rFonts w:eastAsia="仿宋_GB2312"/>
          <w:color w:val="000000"/>
          <w:sz w:val="32"/>
        </w:rPr>
      </w:pPr>
    </w:p>
    <w:p w:rsidR="00001DBA" w:rsidRDefault="00001DBA">
      <w:pPr>
        <w:spacing w:line="560" w:lineRule="exact"/>
        <w:rPr>
          <w:rFonts w:eastAsia="仿宋_GB2312"/>
          <w:color w:val="000000"/>
          <w:sz w:val="32"/>
        </w:rPr>
      </w:pPr>
      <w:bookmarkStart w:id="0" w:name="_GoBack"/>
      <w:bookmarkEnd w:id="0"/>
    </w:p>
    <w:p w:rsidR="00001DBA" w:rsidRDefault="00001DBA">
      <w:pPr>
        <w:spacing w:line="560" w:lineRule="exact"/>
        <w:rPr>
          <w:rFonts w:eastAsia="仿宋_GB2312"/>
          <w:color w:val="000000"/>
          <w:sz w:val="32"/>
        </w:rPr>
      </w:pPr>
    </w:p>
    <w:p w:rsidR="00001DBA" w:rsidRDefault="00001DBA">
      <w:pPr>
        <w:spacing w:line="560" w:lineRule="exact"/>
        <w:rPr>
          <w:rFonts w:eastAsia="仿宋_GB2312"/>
          <w:color w:val="000000"/>
          <w:sz w:val="32"/>
        </w:rPr>
      </w:pPr>
    </w:p>
    <w:p w:rsidR="00001DBA" w:rsidRDefault="00001DBA">
      <w:pPr>
        <w:spacing w:line="560" w:lineRule="exact"/>
        <w:rPr>
          <w:rFonts w:eastAsia="仿宋_GB2312"/>
          <w:color w:val="000000"/>
          <w:sz w:val="32"/>
        </w:rPr>
      </w:pPr>
    </w:p>
    <w:p w:rsidR="00001DBA" w:rsidRDefault="00001DBA">
      <w:pPr>
        <w:spacing w:line="560" w:lineRule="exact"/>
        <w:rPr>
          <w:rFonts w:ascii="仿宋_GB2312" w:eastAsia="仿宋_GB2312" w:hint="eastAsia"/>
          <w:sz w:val="32"/>
        </w:rPr>
      </w:pPr>
      <w:bookmarkStart w:id="1" w:name="Start"/>
      <w:bookmarkEnd w:id="1"/>
    </w:p>
    <w:p w:rsidR="006E268E" w:rsidRPr="006E268E" w:rsidRDefault="006E268E" w:rsidP="006E268E">
      <w:pPr>
        <w:pStyle w:val="1"/>
      </w:pPr>
    </w:p>
    <w:p w:rsidR="00001DBA" w:rsidRDefault="00001DBA">
      <w:pPr>
        <w:widowControl/>
        <w:spacing w:line="560" w:lineRule="exact"/>
        <w:rPr>
          <w:rFonts w:ascii="仿宋_GB2312" w:eastAsia="仿宋_GB2312" w:hAnsi="华文中宋" w:cs="宋体"/>
          <w:bCs/>
          <w:color w:val="000000"/>
          <w:kern w:val="0"/>
          <w:sz w:val="32"/>
          <w:szCs w:val="36"/>
        </w:rPr>
      </w:pPr>
    </w:p>
    <w:p w:rsidR="00001DBA" w:rsidRDefault="001D79DF">
      <w:pPr>
        <w:pStyle w:val="1"/>
        <w:spacing w:line="640" w:lineRule="exact"/>
        <w:jc w:val="center"/>
        <w:rPr>
          <w:rFonts w:ascii="方正小标宋简体" w:eastAsia="方正小标宋简体" w:hAnsi="方正小标宋简体" w:cs="方正小标宋简体"/>
          <w:bCs w:val="0"/>
          <w:kern w:val="0"/>
          <w:sz w:val="44"/>
        </w:rPr>
      </w:pPr>
      <w:r>
        <w:rPr>
          <w:rFonts w:ascii="方正小标宋简体" w:eastAsia="方正小标宋简体" w:hAnsi="方正小标宋简体" w:cs="方正小标宋简体" w:hint="eastAsia"/>
          <w:bCs w:val="0"/>
          <w:kern w:val="0"/>
          <w:sz w:val="44"/>
        </w:rPr>
        <w:t>乐清市教育局关于举办乐清市</w:t>
      </w:r>
      <w:r>
        <w:rPr>
          <w:rFonts w:ascii="方正小标宋简体" w:eastAsia="方正小标宋简体" w:hAnsi="方正小标宋简体" w:cs="方正小标宋简体" w:hint="eastAsia"/>
          <w:bCs w:val="0"/>
          <w:kern w:val="0"/>
          <w:sz w:val="44"/>
        </w:rPr>
        <w:t>2019</w:t>
      </w:r>
      <w:r>
        <w:rPr>
          <w:rFonts w:ascii="方正小标宋简体" w:eastAsia="方正小标宋简体" w:hAnsi="方正小标宋简体" w:cs="方正小标宋简体" w:hint="eastAsia"/>
          <w:bCs w:val="0"/>
          <w:kern w:val="0"/>
          <w:sz w:val="44"/>
        </w:rPr>
        <w:t>年</w:t>
      </w:r>
    </w:p>
    <w:p w:rsidR="00001DBA" w:rsidRDefault="001D79DF">
      <w:pPr>
        <w:pStyle w:val="1"/>
        <w:spacing w:line="640" w:lineRule="exact"/>
        <w:jc w:val="center"/>
        <w:rPr>
          <w:rFonts w:ascii="方正小标宋简体" w:eastAsia="方正小标宋简体" w:hAnsi="方正小标宋简体" w:cs="方正小标宋简体"/>
          <w:bCs w:val="0"/>
          <w:kern w:val="0"/>
          <w:sz w:val="44"/>
        </w:rPr>
      </w:pPr>
      <w:r>
        <w:rPr>
          <w:rFonts w:ascii="方正小标宋简体" w:eastAsia="方正小标宋简体" w:hAnsi="方正小标宋简体" w:cs="方正小标宋简体" w:hint="eastAsia"/>
          <w:bCs w:val="0"/>
          <w:kern w:val="0"/>
          <w:sz w:val="44"/>
        </w:rPr>
        <w:t>融合教育教师培训班的通知</w:t>
      </w:r>
    </w:p>
    <w:p w:rsidR="00001DBA" w:rsidRDefault="00001DBA">
      <w:pPr>
        <w:widowControl/>
        <w:adjustRightInd w:val="0"/>
        <w:spacing w:line="5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01DBA" w:rsidRDefault="001D79DF">
      <w:pPr>
        <w:widowControl/>
        <w:spacing w:line="5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各相关学校：</w:t>
      </w:r>
    </w:p>
    <w:p w:rsidR="00001DBA" w:rsidRDefault="001D79D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为推进我市随班就读工作，提高随班就读教师的专业水平，促进融合教育的发展</w:t>
      </w:r>
      <w:r w:rsidR="0037545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根据年度工作计划，决定举办全市融合教育教师培训。现将有关事项通知如下：</w:t>
      </w:r>
    </w:p>
    <w:p w:rsidR="00001DBA" w:rsidRDefault="001D79D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一、培训时间</w:t>
      </w:r>
    </w:p>
    <w:p w:rsidR="00001DBA" w:rsidRDefault="001D79D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-15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001DBA" w:rsidRDefault="001D79D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>二、培训对象</w:t>
      </w:r>
    </w:p>
    <w:p w:rsidR="00001DBA" w:rsidRDefault="001D79D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各相关学校分管领导或随班就读科任教师、资源教师、卫星班教师、指导中心人员。</w:t>
      </w:r>
    </w:p>
    <w:p w:rsidR="00001DBA" w:rsidRDefault="001D79D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培训内容</w:t>
      </w:r>
    </w:p>
    <w:p w:rsidR="00001DBA" w:rsidRDefault="001D79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融合教育的管理和运行、融合教育备课中的关键问题、资源教室的课程设置和教学、随班就读管理运行机制建设等。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具体</w:t>
      </w:r>
      <w:r>
        <w:rPr>
          <w:rFonts w:ascii="Times New Roman" w:eastAsia="仿宋_GB2312" w:hAnsi="Times New Roman" w:cs="Times New Roman"/>
          <w:sz w:val="32"/>
          <w:szCs w:val="32"/>
        </w:rPr>
        <w:t>安排见附件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01DBA" w:rsidRDefault="001D79D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>四、报名方法</w:t>
      </w:r>
    </w:p>
    <w:p w:rsidR="00001DBA" w:rsidRDefault="001D79D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参加培训的老师填写乐清市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年资源教师外出培训学员信息汇总表（见附件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日前把电子稿发送至邮箱：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yqstsjyzx@163.com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。联系人：陈妮妮，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电话：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62070987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，手机号：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13757771707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（短号：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651707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）。</w:t>
      </w:r>
    </w:p>
    <w:p w:rsidR="00001DBA" w:rsidRDefault="001D79D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>五、经费</w:t>
      </w:r>
      <w:r w:rsidR="00375453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、学分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安排</w:t>
      </w:r>
    </w:p>
    <w:p w:rsidR="00001DBA" w:rsidRDefault="001D79D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培训费、食宿费由特殊教育学校统一支付，交通费回所在学校报销</w:t>
      </w:r>
      <w:r w:rsidR="0037545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。继续教育学分由市教师进修学校核定。</w:t>
      </w:r>
    </w:p>
    <w:p w:rsidR="00001DBA" w:rsidRDefault="001D79DF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>六、报到安排</w:t>
      </w:r>
    </w:p>
    <w:p w:rsidR="00001DBA" w:rsidRDefault="001D79D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参加培训的老师动车票自行购买，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日下午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="0037545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  <w:r w:rsidR="0037545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前报到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地点：如家上海虹桥漕河泾龙铭路店（上海虹桥漕河泾龙铭路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2692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号）。</w:t>
      </w:r>
    </w:p>
    <w:p w:rsidR="00001DBA" w:rsidRDefault="00001DBA">
      <w:pPr>
        <w:pStyle w:val="1"/>
        <w:ind w:firstLineChars="200" w:firstLine="420"/>
      </w:pPr>
    </w:p>
    <w:p w:rsidR="00001DBA" w:rsidRDefault="001D79DF">
      <w:pPr>
        <w:pStyle w:val="1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乐清市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年融合教育教师培训班课表</w:t>
      </w:r>
    </w:p>
    <w:p w:rsidR="00001DBA" w:rsidRDefault="00001DBA" w:rsidP="006E268E">
      <w:pPr>
        <w:pStyle w:val="1"/>
        <w:spacing w:line="560" w:lineRule="exact"/>
        <w:ind w:firstLineChars="431" w:firstLine="1350"/>
        <w:rPr>
          <w:rFonts w:ascii="Times New Roman" w:eastAsia="仿宋_GB2312" w:hAnsi="Times New Roman" w:cs="Times New Roman"/>
          <w:color w:val="000000"/>
          <w:w w:val="98"/>
          <w:kern w:val="0"/>
          <w:sz w:val="32"/>
          <w:szCs w:val="32"/>
        </w:rPr>
      </w:pPr>
      <w:hyperlink r:id="rId7" w:history="1">
        <w:r w:rsidR="001D79DF">
          <w:rPr>
            <w:rFonts w:ascii="Times New Roman" w:eastAsia="仿宋_GB2312" w:hAnsi="Times New Roman" w:cs="Times New Roman"/>
            <w:color w:val="000000"/>
            <w:w w:val="98"/>
            <w:kern w:val="0"/>
            <w:sz w:val="32"/>
            <w:szCs w:val="32"/>
          </w:rPr>
          <w:t>2</w:t>
        </w:r>
        <w:r w:rsidR="001D79DF">
          <w:rPr>
            <w:rFonts w:ascii="Times New Roman" w:eastAsia="仿宋_GB2312" w:hAnsi="Times New Roman" w:cs="Times New Roman" w:hint="eastAsia"/>
            <w:color w:val="000000"/>
            <w:w w:val="98"/>
            <w:kern w:val="0"/>
            <w:sz w:val="32"/>
            <w:szCs w:val="32"/>
          </w:rPr>
          <w:t>:</w:t>
        </w:r>
        <w:r w:rsidR="001D79DF">
          <w:rPr>
            <w:rFonts w:ascii="Times New Roman" w:eastAsia="仿宋_GB2312" w:hAnsi="Times New Roman" w:cs="Times New Roman"/>
            <w:color w:val="000000"/>
            <w:w w:val="98"/>
            <w:kern w:val="0"/>
            <w:sz w:val="32"/>
            <w:szCs w:val="32"/>
          </w:rPr>
          <w:t>乐清市</w:t>
        </w:r>
        <w:r w:rsidR="001D79DF">
          <w:rPr>
            <w:rFonts w:ascii="Times New Roman" w:eastAsia="仿宋_GB2312" w:hAnsi="Times New Roman" w:cs="Times New Roman"/>
            <w:color w:val="000000"/>
            <w:w w:val="98"/>
            <w:kern w:val="0"/>
            <w:sz w:val="32"/>
            <w:szCs w:val="32"/>
          </w:rPr>
          <w:t>2019</w:t>
        </w:r>
        <w:r w:rsidR="001D79DF">
          <w:rPr>
            <w:rFonts w:ascii="Times New Roman" w:eastAsia="仿宋_GB2312" w:hAnsi="Times New Roman" w:cs="Times New Roman"/>
            <w:color w:val="000000"/>
            <w:w w:val="98"/>
            <w:kern w:val="0"/>
            <w:sz w:val="32"/>
            <w:szCs w:val="32"/>
          </w:rPr>
          <w:t>年资源教师外出培训学员信息汇总表</w:t>
        </w:r>
      </w:hyperlink>
    </w:p>
    <w:p w:rsidR="00001DBA" w:rsidRDefault="00001DBA">
      <w:pPr>
        <w:spacing w:line="5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01DBA" w:rsidRDefault="00001DBA">
      <w:pPr>
        <w:pStyle w:val="1"/>
        <w:spacing w:line="5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01DBA" w:rsidRDefault="00001DBA">
      <w:pPr>
        <w:spacing w:line="560" w:lineRule="exact"/>
      </w:pPr>
    </w:p>
    <w:p w:rsidR="00001DBA" w:rsidRDefault="001D79DF" w:rsidP="006E268E">
      <w:pPr>
        <w:pStyle w:val="1"/>
        <w:spacing w:line="560" w:lineRule="exact"/>
        <w:ind w:leftChars="1600" w:left="336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乐清市教育局</w:t>
      </w:r>
    </w:p>
    <w:p w:rsidR="00001DBA" w:rsidRDefault="001D79DF" w:rsidP="006E268E">
      <w:pPr>
        <w:pStyle w:val="1"/>
        <w:spacing w:line="560" w:lineRule="exact"/>
        <w:ind w:leftChars="1600" w:left="336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001DBA" w:rsidRDefault="00001DB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01DBA" w:rsidRDefault="00001DBA"/>
    <w:p w:rsidR="00001DBA" w:rsidRDefault="00001DBA"/>
    <w:p w:rsidR="00001DBA" w:rsidRDefault="001D79DF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001DBA" w:rsidRDefault="00001DBA"/>
    <w:p w:rsidR="00001DBA" w:rsidRDefault="001D79DF">
      <w:pPr>
        <w:pStyle w:val="1"/>
        <w:jc w:val="center"/>
        <w:rPr>
          <w:rFonts w:eastAsia="宋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乐清市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2019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年融合教育教师培训班课表</w:t>
      </w:r>
    </w:p>
    <w:tbl>
      <w:tblPr>
        <w:tblStyle w:val="a7"/>
        <w:tblpPr w:leftFromText="180" w:rightFromText="180" w:vertAnchor="text" w:tblpX="10214" w:tblpY="921"/>
        <w:tblOverlap w:val="never"/>
        <w:tblW w:w="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3"/>
      </w:tblGrid>
      <w:tr w:rsidR="00001DBA">
        <w:trPr>
          <w:trHeight w:val="30"/>
        </w:trPr>
        <w:tc>
          <w:tcPr>
            <w:tcW w:w="2673" w:type="dxa"/>
          </w:tcPr>
          <w:p w:rsidR="00001DBA" w:rsidRDefault="00001DBA">
            <w:pPr>
              <w:jc w:val="center"/>
              <w:rPr>
                <w:sz w:val="28"/>
                <w:szCs w:val="36"/>
              </w:rPr>
            </w:pPr>
          </w:p>
        </w:tc>
      </w:tr>
      <w:tr w:rsidR="00001DBA">
        <w:trPr>
          <w:trHeight w:val="30"/>
        </w:trPr>
        <w:tc>
          <w:tcPr>
            <w:tcW w:w="2673" w:type="dxa"/>
          </w:tcPr>
          <w:p w:rsidR="00001DBA" w:rsidRDefault="00001DBA">
            <w:pPr>
              <w:jc w:val="center"/>
              <w:rPr>
                <w:sz w:val="28"/>
                <w:szCs w:val="36"/>
              </w:rPr>
            </w:pPr>
          </w:p>
        </w:tc>
      </w:tr>
      <w:tr w:rsidR="00001DBA">
        <w:trPr>
          <w:trHeight w:val="30"/>
        </w:trPr>
        <w:tc>
          <w:tcPr>
            <w:tcW w:w="2673" w:type="dxa"/>
          </w:tcPr>
          <w:p w:rsidR="00001DBA" w:rsidRDefault="00001DBA">
            <w:pPr>
              <w:jc w:val="center"/>
              <w:rPr>
                <w:sz w:val="28"/>
                <w:szCs w:val="36"/>
              </w:rPr>
            </w:pPr>
          </w:p>
        </w:tc>
      </w:tr>
      <w:tr w:rsidR="00001DBA">
        <w:trPr>
          <w:trHeight w:val="30"/>
        </w:trPr>
        <w:tc>
          <w:tcPr>
            <w:tcW w:w="2673" w:type="dxa"/>
          </w:tcPr>
          <w:p w:rsidR="00001DBA" w:rsidRDefault="00001DBA">
            <w:pPr>
              <w:jc w:val="center"/>
              <w:rPr>
                <w:sz w:val="28"/>
                <w:szCs w:val="36"/>
              </w:rPr>
            </w:pPr>
          </w:p>
        </w:tc>
      </w:tr>
    </w:tbl>
    <w:p w:rsidR="00001DBA" w:rsidRDefault="001D79DF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（时间：</w:t>
      </w:r>
      <w:r>
        <w:rPr>
          <w:rFonts w:hint="eastAsia"/>
          <w:sz w:val="28"/>
          <w:szCs w:val="36"/>
        </w:rPr>
        <w:t>2019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11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12</w:t>
      </w:r>
      <w:r>
        <w:rPr>
          <w:rFonts w:hint="eastAsia"/>
          <w:sz w:val="28"/>
          <w:szCs w:val="36"/>
        </w:rPr>
        <w:t>日</w:t>
      </w:r>
      <w:r>
        <w:rPr>
          <w:rFonts w:hint="eastAsia"/>
          <w:sz w:val="28"/>
          <w:szCs w:val="36"/>
        </w:rPr>
        <w:t>-15</w:t>
      </w:r>
      <w:r>
        <w:rPr>
          <w:rFonts w:hint="eastAsia"/>
          <w:sz w:val="28"/>
          <w:szCs w:val="36"/>
        </w:rPr>
        <w:t>日）</w:t>
      </w:r>
    </w:p>
    <w:tbl>
      <w:tblPr>
        <w:tblStyle w:val="a7"/>
        <w:tblW w:w="9738" w:type="dxa"/>
        <w:jc w:val="center"/>
        <w:tblLayout w:type="fixed"/>
        <w:tblLook w:val="04A0"/>
      </w:tblPr>
      <w:tblGrid>
        <w:gridCol w:w="1378"/>
        <w:gridCol w:w="1756"/>
        <w:gridCol w:w="1444"/>
        <w:gridCol w:w="3183"/>
        <w:gridCol w:w="1977"/>
      </w:tblGrid>
      <w:tr w:rsidR="00001DBA">
        <w:trPr>
          <w:trHeight w:val="685"/>
          <w:jc w:val="center"/>
        </w:trPr>
        <w:tc>
          <w:tcPr>
            <w:tcW w:w="3134" w:type="dxa"/>
            <w:gridSpan w:val="2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1444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主讲人</w:t>
            </w:r>
          </w:p>
        </w:tc>
        <w:tc>
          <w:tcPr>
            <w:tcW w:w="3183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内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977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地点</w:t>
            </w:r>
          </w:p>
        </w:tc>
      </w:tr>
      <w:tr w:rsidR="00001DBA">
        <w:trPr>
          <w:trHeight w:val="685"/>
          <w:jc w:val="center"/>
        </w:trPr>
        <w:tc>
          <w:tcPr>
            <w:tcW w:w="3134" w:type="dxa"/>
            <w:gridSpan w:val="2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11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12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4627" w:type="dxa"/>
            <w:gridSpan w:val="2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报到</w:t>
            </w:r>
          </w:p>
        </w:tc>
        <w:tc>
          <w:tcPr>
            <w:tcW w:w="1977" w:type="dxa"/>
            <w:vAlign w:val="center"/>
          </w:tcPr>
          <w:p w:rsidR="00001DBA" w:rsidRDefault="001D79DF">
            <w:pPr>
              <w:jc w:val="left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如家上海虹桥漕河泾龙铭路店</w:t>
            </w:r>
          </w:p>
        </w:tc>
      </w:tr>
      <w:tr w:rsidR="00001DBA">
        <w:trPr>
          <w:trHeight w:val="685"/>
          <w:jc w:val="center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11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13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9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00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一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9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1444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王瑾校长</w:t>
            </w:r>
          </w:p>
        </w:tc>
        <w:tc>
          <w:tcPr>
            <w:tcW w:w="3183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参观资源教室</w:t>
            </w:r>
          </w:p>
        </w:tc>
        <w:tc>
          <w:tcPr>
            <w:tcW w:w="1977" w:type="dxa"/>
            <w:vMerge w:val="restart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七宝实验小学</w:t>
            </w:r>
          </w:p>
        </w:tc>
      </w:tr>
      <w:tr w:rsidR="00001DBA">
        <w:trPr>
          <w:trHeight w:val="685"/>
          <w:jc w:val="center"/>
        </w:trPr>
        <w:tc>
          <w:tcPr>
            <w:tcW w:w="1378" w:type="dxa"/>
            <w:vMerge/>
            <w:tcBorders>
              <w:right w:val="single" w:sz="4" w:space="0" w:color="auto"/>
            </w:tcBorders>
            <w:vAlign w:val="center"/>
          </w:tcPr>
          <w:p w:rsidR="00001DBA" w:rsidRDefault="00001DBA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9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40-10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1444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谭文娟老师</w:t>
            </w:r>
          </w:p>
        </w:tc>
        <w:tc>
          <w:tcPr>
            <w:tcW w:w="3183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听课</w:t>
            </w:r>
          </w:p>
        </w:tc>
        <w:tc>
          <w:tcPr>
            <w:tcW w:w="1977" w:type="dxa"/>
            <w:vMerge/>
            <w:vAlign w:val="center"/>
          </w:tcPr>
          <w:p w:rsidR="00001DBA" w:rsidRDefault="00001DBA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001DBA">
        <w:trPr>
          <w:trHeight w:val="685"/>
          <w:jc w:val="center"/>
        </w:trPr>
        <w:tc>
          <w:tcPr>
            <w:tcW w:w="1378" w:type="dxa"/>
            <w:vMerge/>
            <w:tcBorders>
              <w:right w:val="single" w:sz="4" w:space="0" w:color="auto"/>
            </w:tcBorders>
            <w:vAlign w:val="center"/>
          </w:tcPr>
          <w:p w:rsidR="00001DBA" w:rsidRDefault="00001DBA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10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30-11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1444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王瑾校长</w:t>
            </w:r>
          </w:p>
        </w:tc>
        <w:tc>
          <w:tcPr>
            <w:tcW w:w="3183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讲座：《静候花开》</w:t>
            </w:r>
          </w:p>
        </w:tc>
        <w:tc>
          <w:tcPr>
            <w:tcW w:w="1977" w:type="dxa"/>
            <w:vMerge/>
            <w:vAlign w:val="center"/>
          </w:tcPr>
          <w:p w:rsidR="00001DBA" w:rsidRDefault="00001DBA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001DBA">
        <w:trPr>
          <w:trHeight w:val="685"/>
          <w:jc w:val="center"/>
        </w:trPr>
        <w:tc>
          <w:tcPr>
            <w:tcW w:w="1378" w:type="dxa"/>
            <w:vMerge/>
            <w:tcBorders>
              <w:right w:val="single" w:sz="4" w:space="0" w:color="auto"/>
            </w:tcBorders>
            <w:vAlign w:val="center"/>
          </w:tcPr>
          <w:p w:rsidR="00001DBA" w:rsidRDefault="00001DBA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11:45-12:30</w:t>
            </w:r>
          </w:p>
        </w:tc>
        <w:tc>
          <w:tcPr>
            <w:tcW w:w="4627" w:type="dxa"/>
            <w:gridSpan w:val="2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校内午餐</w:t>
            </w:r>
          </w:p>
        </w:tc>
        <w:tc>
          <w:tcPr>
            <w:tcW w:w="1977" w:type="dxa"/>
            <w:vMerge/>
            <w:vAlign w:val="center"/>
          </w:tcPr>
          <w:p w:rsidR="00001DBA" w:rsidRDefault="00001DBA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001DBA">
        <w:trPr>
          <w:trHeight w:val="685"/>
          <w:jc w:val="center"/>
        </w:trPr>
        <w:tc>
          <w:tcPr>
            <w:tcW w:w="1378" w:type="dxa"/>
            <w:vMerge/>
            <w:tcBorders>
              <w:right w:val="single" w:sz="4" w:space="0" w:color="auto"/>
            </w:tcBorders>
            <w:vAlign w:val="center"/>
          </w:tcPr>
          <w:p w:rsidR="00001DBA" w:rsidRDefault="00001DBA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13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00-16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1444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潘静教研员</w:t>
            </w:r>
          </w:p>
        </w:tc>
        <w:tc>
          <w:tcPr>
            <w:tcW w:w="3183" w:type="dxa"/>
            <w:vAlign w:val="center"/>
          </w:tcPr>
          <w:p w:rsidR="00001DBA" w:rsidRDefault="001D79DF">
            <w:pPr>
              <w:jc w:val="left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讲座：《融合教育备课中的</w:t>
            </w:r>
            <w:r w:rsidR="006E268E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关键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问题》</w:t>
            </w:r>
          </w:p>
        </w:tc>
        <w:tc>
          <w:tcPr>
            <w:tcW w:w="1977" w:type="dxa"/>
            <w:vMerge/>
            <w:vAlign w:val="center"/>
          </w:tcPr>
          <w:p w:rsidR="00001DBA" w:rsidRDefault="00001DBA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001DBA">
        <w:trPr>
          <w:trHeight w:val="685"/>
          <w:jc w:val="center"/>
        </w:trPr>
        <w:tc>
          <w:tcPr>
            <w:tcW w:w="1378" w:type="dxa"/>
            <w:vMerge w:val="restart"/>
            <w:vAlign w:val="center"/>
          </w:tcPr>
          <w:p w:rsidR="00001DBA" w:rsidRDefault="00001DBA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  <w:p w:rsidR="00001DBA" w:rsidRDefault="001D79DF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11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14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756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9:00-9:30</w:t>
            </w:r>
          </w:p>
        </w:tc>
        <w:tc>
          <w:tcPr>
            <w:tcW w:w="1444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赵斌校长</w:t>
            </w:r>
          </w:p>
        </w:tc>
        <w:tc>
          <w:tcPr>
            <w:tcW w:w="3183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参观资源教室</w:t>
            </w:r>
          </w:p>
        </w:tc>
        <w:tc>
          <w:tcPr>
            <w:tcW w:w="1977" w:type="dxa"/>
            <w:vMerge w:val="restart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顾村中心校</w:t>
            </w:r>
          </w:p>
        </w:tc>
      </w:tr>
      <w:tr w:rsidR="00001DBA">
        <w:trPr>
          <w:trHeight w:val="685"/>
          <w:jc w:val="center"/>
        </w:trPr>
        <w:tc>
          <w:tcPr>
            <w:tcW w:w="1378" w:type="dxa"/>
            <w:vMerge/>
            <w:vAlign w:val="center"/>
          </w:tcPr>
          <w:p w:rsidR="00001DBA" w:rsidRDefault="0000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9:40-11.20</w:t>
            </w:r>
          </w:p>
        </w:tc>
        <w:tc>
          <w:tcPr>
            <w:tcW w:w="1444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赵斌校长</w:t>
            </w:r>
          </w:p>
        </w:tc>
        <w:tc>
          <w:tcPr>
            <w:tcW w:w="3183" w:type="dxa"/>
            <w:vAlign w:val="center"/>
          </w:tcPr>
          <w:p w:rsidR="00001DBA" w:rsidRDefault="001D79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讲座：《融合教育的管理和运行（以校为例）》</w:t>
            </w:r>
          </w:p>
        </w:tc>
        <w:tc>
          <w:tcPr>
            <w:tcW w:w="1977" w:type="dxa"/>
            <w:vMerge/>
            <w:vAlign w:val="center"/>
          </w:tcPr>
          <w:p w:rsidR="00001DBA" w:rsidRDefault="00001DB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001DBA">
        <w:trPr>
          <w:trHeight w:val="685"/>
          <w:jc w:val="center"/>
        </w:trPr>
        <w:tc>
          <w:tcPr>
            <w:tcW w:w="1378" w:type="dxa"/>
            <w:vMerge/>
            <w:vAlign w:val="center"/>
          </w:tcPr>
          <w:p w:rsidR="00001DBA" w:rsidRDefault="0000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11:30-12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</w:tc>
        <w:tc>
          <w:tcPr>
            <w:tcW w:w="1444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甘君老师</w:t>
            </w:r>
          </w:p>
        </w:tc>
        <w:tc>
          <w:tcPr>
            <w:tcW w:w="3183" w:type="dxa"/>
            <w:vAlign w:val="center"/>
          </w:tcPr>
          <w:p w:rsidR="00001DBA" w:rsidRDefault="001D79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讲座：《资源教室的课程设置和教学》</w:t>
            </w:r>
          </w:p>
        </w:tc>
        <w:tc>
          <w:tcPr>
            <w:tcW w:w="1977" w:type="dxa"/>
            <w:vMerge/>
            <w:vAlign w:val="center"/>
          </w:tcPr>
          <w:p w:rsidR="00001DBA" w:rsidRDefault="00001DB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001DBA">
        <w:trPr>
          <w:trHeight w:val="685"/>
          <w:jc w:val="center"/>
        </w:trPr>
        <w:tc>
          <w:tcPr>
            <w:tcW w:w="1378" w:type="dxa"/>
            <w:vMerge/>
            <w:vAlign w:val="center"/>
          </w:tcPr>
          <w:p w:rsidR="00001DBA" w:rsidRDefault="0000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00-12:30</w:t>
            </w:r>
          </w:p>
        </w:tc>
        <w:tc>
          <w:tcPr>
            <w:tcW w:w="4627" w:type="dxa"/>
            <w:gridSpan w:val="2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校内午餐</w:t>
            </w:r>
          </w:p>
        </w:tc>
        <w:tc>
          <w:tcPr>
            <w:tcW w:w="1977" w:type="dxa"/>
            <w:vMerge/>
            <w:vAlign w:val="center"/>
          </w:tcPr>
          <w:p w:rsidR="00001DBA" w:rsidRDefault="00001D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01DBA">
        <w:trPr>
          <w:trHeight w:val="685"/>
          <w:jc w:val="center"/>
        </w:trPr>
        <w:tc>
          <w:tcPr>
            <w:tcW w:w="1378" w:type="dxa"/>
            <w:vMerge/>
            <w:vAlign w:val="center"/>
          </w:tcPr>
          <w:p w:rsidR="00001DBA" w:rsidRDefault="00001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13:30-16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444" w:type="dxa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张洁华校长</w:t>
            </w:r>
          </w:p>
        </w:tc>
        <w:tc>
          <w:tcPr>
            <w:tcW w:w="3183" w:type="dxa"/>
            <w:vAlign w:val="center"/>
          </w:tcPr>
          <w:p w:rsidR="00001DBA" w:rsidRDefault="001D79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讲座：《随班就读管理运行机制建设》</w:t>
            </w:r>
          </w:p>
        </w:tc>
        <w:tc>
          <w:tcPr>
            <w:tcW w:w="1977" w:type="dxa"/>
            <w:vMerge/>
            <w:vAlign w:val="center"/>
          </w:tcPr>
          <w:p w:rsidR="00001DBA" w:rsidRDefault="00001DB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001DBA">
        <w:trPr>
          <w:trHeight w:val="695"/>
          <w:jc w:val="center"/>
        </w:trPr>
        <w:tc>
          <w:tcPr>
            <w:tcW w:w="1378" w:type="dxa"/>
            <w:vAlign w:val="center"/>
          </w:tcPr>
          <w:p w:rsidR="00001DBA" w:rsidRDefault="001D7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11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15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6383" w:type="dxa"/>
            <w:gridSpan w:val="3"/>
            <w:vAlign w:val="center"/>
          </w:tcPr>
          <w:p w:rsidR="00001DBA" w:rsidRDefault="001D79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离会</w:t>
            </w:r>
          </w:p>
        </w:tc>
        <w:tc>
          <w:tcPr>
            <w:tcW w:w="1977" w:type="dxa"/>
            <w:vAlign w:val="center"/>
          </w:tcPr>
          <w:p w:rsidR="00001DBA" w:rsidRDefault="00001DB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</w:tbl>
    <w:p w:rsidR="00001DBA" w:rsidRDefault="00001DBA">
      <w:pPr>
        <w:pStyle w:val="1"/>
        <w:rPr>
          <w:sz w:val="24"/>
          <w:szCs w:val="24"/>
        </w:rPr>
      </w:pPr>
    </w:p>
    <w:p w:rsidR="00001DBA" w:rsidRDefault="00001DBA">
      <w:pPr>
        <w:pStyle w:val="1"/>
        <w:rPr>
          <w:sz w:val="24"/>
          <w:szCs w:val="24"/>
        </w:rPr>
      </w:pPr>
    </w:p>
    <w:p w:rsidR="00001DBA" w:rsidRDefault="00001DBA">
      <w:pPr>
        <w:rPr>
          <w:sz w:val="28"/>
          <w:szCs w:val="36"/>
        </w:rPr>
      </w:pPr>
    </w:p>
    <w:p w:rsidR="00001DBA" w:rsidRDefault="00001DBA"/>
    <w:p w:rsidR="00001DBA" w:rsidRDefault="00001DBA">
      <w:pPr>
        <w:jc w:val="left"/>
        <w:rPr>
          <w:sz w:val="28"/>
          <w:szCs w:val="36"/>
        </w:rPr>
      </w:pPr>
    </w:p>
    <w:p w:rsidR="00001DBA" w:rsidRDefault="001D79DF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001DBA" w:rsidRDefault="00001DBA">
      <w:pPr>
        <w:jc w:val="left"/>
        <w:rPr>
          <w:sz w:val="28"/>
          <w:szCs w:val="36"/>
        </w:rPr>
      </w:pPr>
    </w:p>
    <w:tbl>
      <w:tblPr>
        <w:tblW w:w="9640" w:type="dxa"/>
        <w:jc w:val="center"/>
        <w:tblLayout w:type="fixed"/>
        <w:tblLook w:val="04A0"/>
      </w:tblPr>
      <w:tblGrid>
        <w:gridCol w:w="568"/>
        <w:gridCol w:w="1176"/>
        <w:gridCol w:w="652"/>
        <w:gridCol w:w="1985"/>
        <w:gridCol w:w="1962"/>
        <w:gridCol w:w="1063"/>
        <w:gridCol w:w="2234"/>
      </w:tblGrid>
      <w:tr w:rsidR="00001DBA">
        <w:trPr>
          <w:trHeight w:val="975"/>
          <w:jc w:val="center"/>
        </w:trPr>
        <w:tc>
          <w:tcPr>
            <w:tcW w:w="964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1DBA" w:rsidRDefault="001D79DF">
            <w:pPr>
              <w:tabs>
                <w:tab w:val="left" w:pos="942"/>
                <w:tab w:val="right" w:pos="13535"/>
              </w:tabs>
              <w:snapToGrid w:val="0"/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乐清市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2019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年资源教师外出培训</w:t>
            </w:r>
            <w:r>
              <w:rPr>
                <w:rFonts w:hint="eastAsia"/>
                <w:b/>
                <w:sz w:val="30"/>
                <w:szCs w:val="30"/>
              </w:rPr>
              <w:t>学员信息汇总表</w:t>
            </w:r>
            <w:r>
              <w:rPr>
                <w:rFonts w:ascii="宋体" w:hAnsi="宋体" w:hint="eastAsia"/>
                <w:b/>
                <w:color w:val="000000"/>
                <w:sz w:val="28"/>
              </w:rPr>
              <w:tab/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8"/>
              </w:rPr>
              <w:t>学员信息汇总表</w:t>
            </w:r>
          </w:p>
        </w:tc>
      </w:tr>
      <w:tr w:rsidR="00001DBA">
        <w:trPr>
          <w:trHeight w:val="732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1D79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1DBA" w:rsidRDefault="001D79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1DBA" w:rsidRDefault="001D79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1DBA" w:rsidRDefault="001D79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手机全号（短号）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1DBA" w:rsidRDefault="001D79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1DBA" w:rsidRDefault="001D79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1DBA" w:rsidRDefault="001D79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</w:tr>
      <w:tr w:rsidR="00001DBA">
        <w:trPr>
          <w:trHeight w:val="7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1DBA" w:rsidRDefault="001D79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1DBA" w:rsidRDefault="00001DB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1DBA" w:rsidRDefault="00001DB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1DBA">
        <w:trPr>
          <w:trHeight w:val="7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1DBA" w:rsidRDefault="001D79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1DBA">
        <w:trPr>
          <w:trHeight w:val="7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1DBA" w:rsidRDefault="001D79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1DBA">
        <w:trPr>
          <w:trHeight w:val="7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1DBA" w:rsidRDefault="001D79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1DBA">
        <w:trPr>
          <w:trHeight w:val="7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1DBA" w:rsidRDefault="001D79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01DBA">
        <w:trPr>
          <w:trHeight w:val="76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001DBA" w:rsidRDefault="001D79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001DBA" w:rsidRDefault="00001DBA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tblpX="10214" w:tblpY="-7192"/>
        <w:tblOverlap w:val="never"/>
        <w:tblW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1"/>
      </w:tblGrid>
      <w:tr w:rsidR="00001DBA">
        <w:trPr>
          <w:trHeight w:val="49"/>
        </w:trPr>
        <w:tc>
          <w:tcPr>
            <w:tcW w:w="1361" w:type="dxa"/>
          </w:tcPr>
          <w:p w:rsidR="00001DBA" w:rsidRDefault="00001DBA">
            <w:pPr>
              <w:jc w:val="right"/>
              <w:rPr>
                <w:sz w:val="28"/>
                <w:szCs w:val="36"/>
              </w:rPr>
            </w:pPr>
          </w:p>
        </w:tc>
      </w:tr>
    </w:tbl>
    <w:p w:rsidR="00001DBA" w:rsidRDefault="00001DBA">
      <w:pPr>
        <w:ind w:firstLineChars="200" w:firstLine="560"/>
        <w:jc w:val="right"/>
        <w:rPr>
          <w:sz w:val="28"/>
          <w:szCs w:val="36"/>
        </w:rPr>
      </w:pPr>
    </w:p>
    <w:p w:rsidR="00001DBA" w:rsidRDefault="00001DBA">
      <w:pPr>
        <w:pStyle w:val="1"/>
        <w:rPr>
          <w:sz w:val="28"/>
          <w:szCs w:val="36"/>
        </w:rPr>
      </w:pPr>
    </w:p>
    <w:p w:rsidR="00001DBA" w:rsidRDefault="00001DBA">
      <w:pPr>
        <w:rPr>
          <w:sz w:val="28"/>
          <w:szCs w:val="36"/>
        </w:rPr>
      </w:pPr>
    </w:p>
    <w:p w:rsidR="00001DBA" w:rsidRDefault="00001DBA">
      <w:pPr>
        <w:pStyle w:val="1"/>
        <w:rPr>
          <w:sz w:val="28"/>
          <w:szCs w:val="36"/>
        </w:rPr>
      </w:pPr>
    </w:p>
    <w:sectPr w:rsidR="00001DBA" w:rsidSect="00001DBA">
      <w:footerReference w:type="default" r:id="rId8"/>
      <w:pgSz w:w="11906" w:h="16838"/>
      <w:pgMar w:top="1587" w:right="1800" w:bottom="1587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DF" w:rsidRDefault="001D79DF" w:rsidP="00001DBA">
      <w:r>
        <w:separator/>
      </w:r>
    </w:p>
  </w:endnote>
  <w:endnote w:type="continuationSeparator" w:id="1">
    <w:p w:rsidR="001D79DF" w:rsidRDefault="001D79DF" w:rsidP="0000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BA" w:rsidRDefault="00001DB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3073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OdusYBAABrAwAADgAAAGRycy9lMm9Eb2MueG1srVPBjtMwEL0j8Q+W&#10;7zRp0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9I526xgEAAGsDAAAOAAAAAAAAAAEAIAAAAB4BAABkcnMvZTJvRG9jLnht&#10;bFBLBQYAAAAABgAGAFkBAABWBQAAAAA=&#10;" filled="f" stroked="f">
          <v:textbox style="mso-fit-shape-to-text:t" inset="0,0,0,0">
            <w:txbxContent>
              <w:p w:rsidR="00001DBA" w:rsidRDefault="00001DBA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1D79DF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7545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DF" w:rsidRDefault="001D79DF" w:rsidP="00001DBA">
      <w:r>
        <w:separator/>
      </w:r>
    </w:p>
  </w:footnote>
  <w:footnote w:type="continuationSeparator" w:id="1">
    <w:p w:rsidR="001D79DF" w:rsidRDefault="001D79DF" w:rsidP="00001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48D"/>
    <w:rsid w:val="00001DBA"/>
    <w:rsid w:val="0001248B"/>
    <w:rsid w:val="001D79DF"/>
    <w:rsid w:val="00233079"/>
    <w:rsid w:val="00375453"/>
    <w:rsid w:val="003947C4"/>
    <w:rsid w:val="006E268E"/>
    <w:rsid w:val="007C476A"/>
    <w:rsid w:val="009F2E21"/>
    <w:rsid w:val="00A86636"/>
    <w:rsid w:val="00CC1CDE"/>
    <w:rsid w:val="00CC6054"/>
    <w:rsid w:val="00D6448D"/>
    <w:rsid w:val="00F774AB"/>
    <w:rsid w:val="00F91FE6"/>
    <w:rsid w:val="0A164B2C"/>
    <w:rsid w:val="0ECE0FAE"/>
    <w:rsid w:val="113C7773"/>
    <w:rsid w:val="16A51DE0"/>
    <w:rsid w:val="187376CB"/>
    <w:rsid w:val="1EAE1784"/>
    <w:rsid w:val="20A04E7C"/>
    <w:rsid w:val="29A913B4"/>
    <w:rsid w:val="2AFA1657"/>
    <w:rsid w:val="30C746A9"/>
    <w:rsid w:val="371E7A45"/>
    <w:rsid w:val="398E781B"/>
    <w:rsid w:val="40565355"/>
    <w:rsid w:val="412F58F6"/>
    <w:rsid w:val="581C4D39"/>
    <w:rsid w:val="61AA2A87"/>
    <w:rsid w:val="65350920"/>
    <w:rsid w:val="66B22CFD"/>
    <w:rsid w:val="6BA559EF"/>
    <w:rsid w:val="71DD30A3"/>
    <w:rsid w:val="7D10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01D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001DBA"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01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01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01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01D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001D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001DBA"/>
  </w:style>
  <w:style w:type="character" w:styleId="a9">
    <w:name w:val="Hyperlink"/>
    <w:basedOn w:val="a0"/>
    <w:uiPriority w:val="99"/>
    <w:semiHidden/>
    <w:unhideWhenUsed/>
    <w:qFormat/>
    <w:rsid w:val="00001DB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001D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01DBA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001DBA"/>
  </w:style>
  <w:style w:type="character" w:customStyle="1" w:styleId="Char">
    <w:name w:val="批注框文本 Char"/>
    <w:basedOn w:val="a0"/>
    <w:link w:val="a3"/>
    <w:uiPriority w:val="99"/>
    <w:semiHidden/>
    <w:qFormat/>
    <w:rsid w:val="00001DBA"/>
    <w:rPr>
      <w:sz w:val="18"/>
      <w:szCs w:val="18"/>
    </w:rPr>
  </w:style>
  <w:style w:type="paragraph" w:styleId="aa">
    <w:name w:val="List Paragraph"/>
    <w:basedOn w:val="a"/>
    <w:uiPriority w:val="99"/>
    <w:unhideWhenUsed/>
    <w:rsid w:val="00001D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ueqing.gov.cn/module/download/downfile.jsp?classid=0&amp;filename=6897f518533b4d7888dcde403490237e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193</Words>
  <Characters>1104</Characters>
  <Application>Microsoft Office Word</Application>
  <DocSecurity>0</DocSecurity>
  <Lines>9</Lines>
  <Paragraphs>2</Paragraphs>
  <ScaleCrop>false</ScaleCrop>
  <Company>MS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6</cp:revision>
  <cp:lastPrinted>2019-10-30T08:09:00Z</cp:lastPrinted>
  <dcterms:created xsi:type="dcterms:W3CDTF">2019-10-28T01:52:00Z</dcterms:created>
  <dcterms:modified xsi:type="dcterms:W3CDTF">2019-11-01T03:12:00Z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