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F060FD" w:rsidRPr="00095B26" w:rsidTr="00346D1C">
        <w:trPr>
          <w:trHeight w:val="981"/>
          <w:jc w:val="center"/>
        </w:trPr>
        <w:tc>
          <w:tcPr>
            <w:tcW w:w="9682" w:type="dxa"/>
            <w:gridSpan w:val="5"/>
            <w:vAlign w:val="center"/>
          </w:tcPr>
          <w:p w:rsidR="00F060FD" w:rsidRDefault="00F060FD" w:rsidP="00346D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20180212</w:t>
            </w: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F060FD" w:rsidRPr="00346D1C" w:rsidRDefault="00F060FD" w:rsidP="00346D1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“双随机”检查结果公示</w:t>
            </w:r>
          </w:p>
        </w:tc>
      </w:tr>
      <w:tr w:rsidR="00F060FD" w:rsidRPr="00095B26" w:rsidTr="00346D1C">
        <w:trPr>
          <w:trHeight w:val="1239"/>
          <w:jc w:val="center"/>
        </w:trPr>
        <w:tc>
          <w:tcPr>
            <w:tcW w:w="2158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/>
                <w:sz w:val="24"/>
                <w:szCs w:val="24"/>
              </w:rPr>
              <w:t>2018.2.12</w:t>
            </w:r>
          </w:p>
        </w:tc>
        <w:tc>
          <w:tcPr>
            <w:tcW w:w="144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乐清文化市场行政执法大队会议室</w:t>
            </w:r>
          </w:p>
        </w:tc>
      </w:tr>
      <w:tr w:rsidR="00F060FD" w:rsidRPr="00095B26" w:rsidTr="00346D1C">
        <w:trPr>
          <w:trHeight w:val="735"/>
          <w:jc w:val="center"/>
        </w:trPr>
        <w:tc>
          <w:tcPr>
            <w:tcW w:w="2158" w:type="dxa"/>
            <w:vMerge w:val="restart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钱礽武</w:t>
            </w:r>
          </w:p>
        </w:tc>
        <w:tc>
          <w:tcPr>
            <w:tcW w:w="144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/>
                <w:sz w:val="24"/>
                <w:szCs w:val="24"/>
              </w:rPr>
              <w:t>0305662017080410</w:t>
            </w:r>
          </w:p>
        </w:tc>
      </w:tr>
      <w:tr w:rsidR="00F060FD" w:rsidRPr="00095B26" w:rsidTr="00346D1C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余丹霞</w:t>
            </w:r>
          </w:p>
        </w:tc>
        <w:tc>
          <w:tcPr>
            <w:tcW w:w="144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/>
                <w:sz w:val="24"/>
                <w:szCs w:val="24"/>
              </w:rPr>
              <w:t>0305662017080413</w:t>
            </w:r>
          </w:p>
        </w:tc>
      </w:tr>
      <w:tr w:rsidR="00F060FD" w:rsidRPr="00095B26" w:rsidTr="00346D1C">
        <w:trPr>
          <w:trHeight w:val="978"/>
          <w:jc w:val="center"/>
        </w:trPr>
        <w:tc>
          <w:tcPr>
            <w:tcW w:w="2158" w:type="dxa"/>
            <w:vMerge w:val="restart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6" w:tooltip=" 浙江乐清市新华书店有限公司虹桥书城" w:history="1">
              <w:r w:rsidRPr="00095B26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浙江乐清市新华书店有限公司虹桥书城</w:t>
              </w:r>
            </w:hyperlink>
          </w:p>
        </w:tc>
        <w:tc>
          <w:tcPr>
            <w:tcW w:w="144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0963D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无违规</w:t>
            </w:r>
          </w:p>
        </w:tc>
      </w:tr>
      <w:tr w:rsidR="00F060FD" w:rsidRPr="00095B26" w:rsidTr="00346D1C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7" w:tooltip=" 乐清市虹桥镇供销社华都大酒店" w:history="1">
              <w:r w:rsidRPr="00095B26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乐清市虹桥镇供销社华都大酒店</w:t>
              </w:r>
              <w:r w:rsidRPr="00095B26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F060FD" w:rsidRDefault="00F060FD" w:rsidP="002D0BBC">
            <w:pPr>
              <w:jc w:val="center"/>
            </w:pPr>
            <w:r w:rsidRPr="00D075E2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消防通道上锁，要求责令整改</w:t>
            </w:r>
          </w:p>
        </w:tc>
      </w:tr>
      <w:tr w:rsidR="00F060FD" w:rsidRPr="00095B26" w:rsidTr="00346D1C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8" w:tooltip=" 乐清市虹桥韩碟秀衣音像商行" w:history="1">
              <w:r w:rsidRPr="00095B26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乐清市虹桥韩碟秀衣音像商行</w:t>
              </w:r>
            </w:hyperlink>
          </w:p>
        </w:tc>
        <w:tc>
          <w:tcPr>
            <w:tcW w:w="1440" w:type="dxa"/>
            <w:vAlign w:val="center"/>
          </w:tcPr>
          <w:p w:rsidR="00F060FD" w:rsidRDefault="00F060FD" w:rsidP="002D0BBC">
            <w:pPr>
              <w:jc w:val="center"/>
            </w:pPr>
            <w:r w:rsidRPr="00D075E2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停业</w:t>
            </w:r>
          </w:p>
        </w:tc>
      </w:tr>
      <w:tr w:rsidR="00F060FD" w:rsidRPr="00095B26" w:rsidTr="00346D1C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9" w:tooltip=" 乐清市宏鑫包装有限公司" w:history="1">
              <w:r w:rsidRPr="00095B26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乐清市宏鑫包装有限公司</w:t>
              </w:r>
              <w:r w:rsidRPr="00095B26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F060FD" w:rsidRDefault="00F060FD" w:rsidP="002D0BBC">
            <w:pPr>
              <w:jc w:val="center"/>
            </w:pPr>
            <w:r w:rsidRPr="00D075E2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未开业</w:t>
            </w:r>
          </w:p>
        </w:tc>
      </w:tr>
      <w:tr w:rsidR="00F060FD" w:rsidRPr="00095B26" w:rsidTr="00346D1C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736CFA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乐清市华泰彩印有限公司</w:t>
            </w:r>
          </w:p>
        </w:tc>
        <w:tc>
          <w:tcPr>
            <w:tcW w:w="1440" w:type="dxa"/>
            <w:vAlign w:val="center"/>
          </w:tcPr>
          <w:p w:rsidR="00F060FD" w:rsidRDefault="00F060FD" w:rsidP="002D0BBC">
            <w:pPr>
              <w:jc w:val="center"/>
            </w:pPr>
            <w:r w:rsidRPr="00D075E2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已搬迁，不知新地址</w:t>
            </w:r>
          </w:p>
        </w:tc>
      </w:tr>
      <w:tr w:rsidR="00F060FD" w:rsidRPr="00095B26" w:rsidTr="00346D1C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0" w:tooltip=" 乐清市高桥包装彩印有限公司" w:history="1">
              <w:r w:rsidRPr="00095B26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乐清市高桥包装彩印有限公司</w:t>
              </w:r>
              <w:r w:rsidRPr="00095B26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F060FD" w:rsidRDefault="00F060FD" w:rsidP="002D0BBC">
            <w:pPr>
              <w:jc w:val="center"/>
            </w:pPr>
            <w:r w:rsidRPr="00D075E2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未开业</w:t>
            </w:r>
          </w:p>
        </w:tc>
      </w:tr>
      <w:tr w:rsidR="00F060FD" w:rsidRPr="00095B26" w:rsidTr="00346D1C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1" w:tooltip=" 乐清市南塘好书缘书社" w:history="1">
              <w:r w:rsidRPr="00095B26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乐清市南塘好书缘书社</w:t>
              </w:r>
              <w:r w:rsidRPr="00095B26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F060FD" w:rsidRDefault="00F060FD" w:rsidP="002D0BBC">
            <w:pPr>
              <w:jc w:val="center"/>
            </w:pPr>
            <w:r w:rsidRPr="00D075E2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停业</w:t>
            </w:r>
          </w:p>
        </w:tc>
      </w:tr>
      <w:tr w:rsidR="00F060FD" w:rsidRPr="00095B26" w:rsidTr="00346D1C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5B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2" w:tooltip=" 乐清市虹桥足迹书屋" w:history="1">
              <w:r w:rsidRPr="00095B26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乐清市虹桥足迹书屋</w:t>
              </w:r>
            </w:hyperlink>
          </w:p>
        </w:tc>
        <w:tc>
          <w:tcPr>
            <w:tcW w:w="1440" w:type="dxa"/>
            <w:vAlign w:val="center"/>
          </w:tcPr>
          <w:p w:rsidR="00F060FD" w:rsidRDefault="00F060FD" w:rsidP="002D0BBC">
            <w:pPr>
              <w:jc w:val="center"/>
            </w:pPr>
            <w:r w:rsidRPr="00D075E2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F060FD" w:rsidRPr="00095B26" w:rsidRDefault="00F060FD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停业</w:t>
            </w:r>
          </w:p>
        </w:tc>
      </w:tr>
    </w:tbl>
    <w:p w:rsidR="00F060FD" w:rsidRDefault="00F060FD"/>
    <w:p w:rsidR="00F060FD" w:rsidRDefault="00F060FD"/>
    <w:p w:rsidR="00F060FD" w:rsidRDefault="00F060FD"/>
    <w:p w:rsidR="00F060FD" w:rsidRDefault="00F060FD"/>
    <w:sectPr w:rsidR="00F060FD" w:rsidSect="004C35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FD" w:rsidRDefault="00F060FD" w:rsidP="00AF44B8">
      <w:r>
        <w:separator/>
      </w:r>
    </w:p>
  </w:endnote>
  <w:endnote w:type="continuationSeparator" w:id="0">
    <w:p w:rsidR="00F060FD" w:rsidRDefault="00F060FD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行楷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FD" w:rsidRDefault="00F06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FD" w:rsidRDefault="00F060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FD" w:rsidRDefault="00F06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FD" w:rsidRDefault="00F060FD" w:rsidP="00AF44B8">
      <w:r>
        <w:separator/>
      </w:r>
    </w:p>
  </w:footnote>
  <w:footnote w:type="continuationSeparator" w:id="0">
    <w:p w:rsidR="00F060FD" w:rsidRDefault="00F060FD" w:rsidP="00AF4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FD" w:rsidRDefault="00F060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FD" w:rsidRDefault="00F060FD" w:rsidP="00B372B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FD" w:rsidRDefault="00F060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B8"/>
    <w:rsid w:val="00091C0E"/>
    <w:rsid w:val="00095B26"/>
    <w:rsid w:val="000963DF"/>
    <w:rsid w:val="00107C87"/>
    <w:rsid w:val="00120AAC"/>
    <w:rsid w:val="001660FB"/>
    <w:rsid w:val="00171FBC"/>
    <w:rsid w:val="001E20F5"/>
    <w:rsid w:val="0025466B"/>
    <w:rsid w:val="00285367"/>
    <w:rsid w:val="002D0BBC"/>
    <w:rsid w:val="00336A56"/>
    <w:rsid w:val="00346D1C"/>
    <w:rsid w:val="00384328"/>
    <w:rsid w:val="00497A6A"/>
    <w:rsid w:val="004C3581"/>
    <w:rsid w:val="004D3C6C"/>
    <w:rsid w:val="00501075"/>
    <w:rsid w:val="0056431E"/>
    <w:rsid w:val="005B6057"/>
    <w:rsid w:val="00680813"/>
    <w:rsid w:val="006C024C"/>
    <w:rsid w:val="00736CFA"/>
    <w:rsid w:val="007A5C58"/>
    <w:rsid w:val="0088394C"/>
    <w:rsid w:val="008A1685"/>
    <w:rsid w:val="008D437A"/>
    <w:rsid w:val="00927559"/>
    <w:rsid w:val="00A113F7"/>
    <w:rsid w:val="00A77C6A"/>
    <w:rsid w:val="00A926BD"/>
    <w:rsid w:val="00AC1DEB"/>
    <w:rsid w:val="00AD4796"/>
    <w:rsid w:val="00AF44B8"/>
    <w:rsid w:val="00B0268A"/>
    <w:rsid w:val="00B372B8"/>
    <w:rsid w:val="00C10C28"/>
    <w:rsid w:val="00C16C7C"/>
    <w:rsid w:val="00CE1889"/>
    <w:rsid w:val="00D02E9D"/>
    <w:rsid w:val="00D075E2"/>
    <w:rsid w:val="00DD26DF"/>
    <w:rsid w:val="00E721DF"/>
    <w:rsid w:val="00EC2073"/>
    <w:rsid w:val="00EC3F5C"/>
    <w:rsid w:val="00EF03FB"/>
    <w:rsid w:val="00F0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4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44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4B8"/>
    <w:rPr>
      <w:rFonts w:cs="Times New Roman"/>
      <w:sz w:val="18"/>
      <w:szCs w:val="18"/>
    </w:rPr>
  </w:style>
  <w:style w:type="paragraph" w:customStyle="1" w:styleId="New">
    <w:name w:val="正文 New"/>
    <w:uiPriority w:val="99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kern w:val="0"/>
      <w:sz w:val="32"/>
      <w:szCs w:val="20"/>
    </w:rPr>
  </w:style>
  <w:style w:type="character" w:styleId="Hyperlink">
    <w:name w:val="Hyperlink"/>
    <w:basedOn w:val="DefaultParagraphFont"/>
    <w:uiPriority w:val="99"/>
    <w:semiHidden/>
    <w:rsid w:val="00D02E9D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22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0D0D0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16437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6bd83767-26a2-4b8a-86c8-a4899e0c5d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jwhsc.com/zjwh/index.aspx?tabid=6bd83767-26a2-4b8a-86c8-a4899e0c5dec" TargetMode="External"/><Relationship Id="rId12" Type="http://schemas.openxmlformats.org/officeDocument/2006/relationships/hyperlink" Target="http://www.zjwhsc.com/zjwh/index.aspx?tabid=6bd83767-26a2-4b8a-86c8-a4899e0c5dec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6bd83767-26a2-4b8a-86c8-a4899e0c5dec" TargetMode="External"/><Relationship Id="rId11" Type="http://schemas.openxmlformats.org/officeDocument/2006/relationships/hyperlink" Target="http://www.zjwhsc.com/zjwh/index.aspx?tabid=6bd83767-26a2-4b8a-86c8-a4899e0c5de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zjwhsc.com/zjwh/index.aspx?tabid=6bd83767-26a2-4b8a-86c8-a4899e0c5de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6bd83767-26a2-4b8a-86c8-a4899e0c5de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179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陈鸣丹</cp:lastModifiedBy>
  <cp:revision>7</cp:revision>
  <cp:lastPrinted>2017-11-07T03:22:00Z</cp:lastPrinted>
  <dcterms:created xsi:type="dcterms:W3CDTF">2018-02-22T07:08:00Z</dcterms:created>
  <dcterms:modified xsi:type="dcterms:W3CDTF">2018-03-14T06:08:00Z</dcterms:modified>
</cp:coreProperties>
</file>