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EA" w:rsidRPr="007C431C" w:rsidRDefault="00C62CEA" w:rsidP="007C431C">
      <w:pPr>
        <w:rPr>
          <w:sz w:val="32"/>
          <w:szCs w:val="32"/>
        </w:rPr>
      </w:pPr>
      <w:r w:rsidRPr="00D87F0D"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3</w:t>
      </w:r>
      <w:r w:rsidRPr="00D87F0D">
        <w:rPr>
          <w:rFonts w:hint="eastAsia"/>
          <w:sz w:val="32"/>
          <w:szCs w:val="32"/>
        </w:rPr>
        <w:t>：</w:t>
      </w:r>
      <w:bookmarkStart w:id="0" w:name="_GoBack"/>
      <w:bookmarkEnd w:id="0"/>
    </w:p>
    <w:p w:rsidR="00C62CEA" w:rsidRPr="006877F4" w:rsidRDefault="00C62CEA" w:rsidP="007C431C">
      <w:pPr>
        <w:spacing w:line="5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乐清市财政</w:t>
      </w:r>
      <w:r w:rsidRPr="002270B7">
        <w:rPr>
          <w:rFonts w:ascii="方正小标宋简体" w:eastAsia="方正小标宋简体" w:hAnsi="仿宋" w:hint="eastAsia"/>
          <w:b/>
          <w:sz w:val="44"/>
          <w:szCs w:val="44"/>
        </w:rPr>
        <w:t>局</w:t>
      </w:r>
      <w:r>
        <w:rPr>
          <w:rFonts w:ascii="方正小标宋简体" w:eastAsia="方正小标宋简体" w:hAnsi="仿宋" w:hint="eastAsia"/>
          <w:b/>
          <w:sz w:val="44"/>
          <w:szCs w:val="44"/>
        </w:rPr>
        <w:t>踢出管理范围</w:t>
      </w:r>
      <w:r w:rsidRPr="002270B7">
        <w:rPr>
          <w:rFonts w:ascii="方正小标宋简体" w:eastAsia="方正小标宋简体" w:hAnsi="仿宋" w:hint="eastAsia"/>
          <w:b/>
          <w:sz w:val="44"/>
          <w:szCs w:val="44"/>
        </w:rPr>
        <w:t>的</w:t>
      </w:r>
      <w:r>
        <w:rPr>
          <w:rFonts w:ascii="方正小标宋简体" w:eastAsia="方正小标宋简体" w:hAnsi="仿宋" w:hint="eastAsia"/>
          <w:b/>
          <w:sz w:val="44"/>
          <w:szCs w:val="44"/>
        </w:rPr>
        <w:t>行政</w:t>
      </w:r>
      <w:r w:rsidRPr="006877F4">
        <w:rPr>
          <w:rFonts w:ascii="方正小标宋简体" w:eastAsia="方正小标宋简体" w:hAnsi="仿宋" w:hint="eastAsia"/>
          <w:b/>
          <w:sz w:val="44"/>
          <w:szCs w:val="44"/>
        </w:rPr>
        <w:t>规范性文件目录（</w:t>
      </w:r>
      <w:r>
        <w:rPr>
          <w:rFonts w:ascii="方正小标宋简体" w:eastAsia="方正小标宋简体" w:hAnsi="仿宋"/>
          <w:b/>
          <w:sz w:val="44"/>
          <w:szCs w:val="44"/>
        </w:rPr>
        <w:t>3</w:t>
      </w:r>
      <w:r w:rsidRPr="006877F4">
        <w:rPr>
          <w:rFonts w:ascii="方正小标宋简体" w:eastAsia="方正小标宋简体" w:hAnsi="仿宋" w:hint="eastAsia"/>
          <w:b/>
          <w:sz w:val="44"/>
          <w:szCs w:val="44"/>
        </w:rPr>
        <w:t>件）</w:t>
      </w:r>
    </w:p>
    <w:p w:rsidR="00C62CEA" w:rsidRPr="00777191" w:rsidRDefault="00C62CEA" w:rsidP="007C431C">
      <w:pPr>
        <w:spacing w:line="5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tbl>
      <w:tblPr>
        <w:tblW w:w="13035" w:type="dxa"/>
        <w:tblInd w:w="93" w:type="dxa"/>
        <w:tblLayout w:type="fixed"/>
        <w:tblLook w:val="00A0"/>
      </w:tblPr>
      <w:tblGrid>
        <w:gridCol w:w="920"/>
        <w:gridCol w:w="9490"/>
        <w:gridCol w:w="2625"/>
      </w:tblGrid>
      <w:tr w:rsidR="00C62CEA" w:rsidRPr="00E04138" w:rsidTr="00EB6A6A">
        <w:trPr>
          <w:trHeight w:val="68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CEA" w:rsidRPr="004B5D8A" w:rsidRDefault="00C62CEA" w:rsidP="00EB6A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B5D8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EA" w:rsidRPr="004B5D8A" w:rsidRDefault="00C62CEA" w:rsidP="00EB6A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B5D8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行政规范性文件名称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EA" w:rsidRPr="004B5D8A" w:rsidRDefault="00C62CEA" w:rsidP="00EB6A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B5D8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文号</w:t>
            </w:r>
          </w:p>
        </w:tc>
      </w:tr>
      <w:tr w:rsidR="00C62CEA" w:rsidRPr="00E04138" w:rsidTr="00EB6A6A">
        <w:trPr>
          <w:trHeight w:val="31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CEA" w:rsidRPr="004B5D8A" w:rsidRDefault="00C62CEA" w:rsidP="00EB6A6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EA" w:rsidRPr="004B5D8A" w:rsidRDefault="00C62CEA" w:rsidP="00EB6A6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EA" w:rsidRPr="004B5D8A" w:rsidRDefault="00C62CEA" w:rsidP="00EB6A6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62CEA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EA" w:rsidRPr="00777191" w:rsidRDefault="00C62CEA" w:rsidP="00777191">
            <w:pPr>
              <w:jc w:val="center"/>
              <w:rPr>
                <w:rFonts w:ascii="华文仿宋" w:eastAsia="华文仿宋" w:hAnsi="华文仿宋"/>
              </w:rPr>
            </w:pPr>
            <w:r w:rsidRPr="00777191">
              <w:rPr>
                <w:rFonts w:ascii="华文仿宋" w:eastAsia="华文仿宋" w:hAnsi="华文仿宋"/>
              </w:rPr>
              <w:t>1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CEA" w:rsidRDefault="00C62CEA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乐清市财政局</w:t>
            </w:r>
            <w:r>
              <w:rPr>
                <w:rFonts w:ascii="华文仿宋" w:eastAsia="华文仿宋" w:hAnsi="华文仿宋"/>
                <w:color w:val="000000"/>
              </w:rPr>
              <w:t xml:space="preserve"> </w:t>
            </w:r>
            <w:r>
              <w:rPr>
                <w:rFonts w:ascii="华文仿宋" w:eastAsia="华文仿宋" w:hAnsi="华文仿宋" w:hint="eastAsia"/>
                <w:color w:val="000000"/>
              </w:rPr>
              <w:t>乐清市妇女联合会关于完善农村妇女干部综合保险制度的通知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CEA" w:rsidRDefault="00C62CEA" w:rsidP="006C084A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乐财预〔</w:t>
            </w:r>
            <w:r>
              <w:rPr>
                <w:rFonts w:ascii="华文仿宋" w:eastAsia="华文仿宋" w:hAnsi="华文仿宋"/>
                <w:color w:val="000000"/>
              </w:rPr>
              <w:t>2012</w:t>
            </w:r>
            <w:r>
              <w:rPr>
                <w:rFonts w:ascii="华文仿宋" w:eastAsia="华文仿宋" w:hAnsi="华文仿宋" w:hint="eastAsia"/>
                <w:color w:val="000000"/>
              </w:rPr>
              <w:t>〕</w:t>
            </w:r>
            <w:r>
              <w:rPr>
                <w:rFonts w:ascii="华文仿宋" w:eastAsia="华文仿宋" w:hAnsi="华文仿宋"/>
                <w:color w:val="000000"/>
              </w:rPr>
              <w:t>290</w:t>
            </w:r>
            <w:r>
              <w:rPr>
                <w:rFonts w:ascii="华文仿宋" w:eastAsia="华文仿宋" w:hAnsi="华文仿宋" w:hint="eastAsia"/>
                <w:color w:val="000000"/>
              </w:rPr>
              <w:t>号</w:t>
            </w:r>
          </w:p>
        </w:tc>
      </w:tr>
      <w:tr w:rsidR="00C62CEA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EA" w:rsidRPr="00777191" w:rsidRDefault="00C62CEA" w:rsidP="00777191">
            <w:pPr>
              <w:jc w:val="center"/>
              <w:rPr>
                <w:rFonts w:ascii="华文仿宋" w:eastAsia="华文仿宋" w:hAnsi="华文仿宋"/>
              </w:rPr>
            </w:pPr>
            <w:r w:rsidRPr="00777191">
              <w:rPr>
                <w:rFonts w:ascii="华文仿宋" w:eastAsia="华文仿宋" w:hAnsi="华文仿宋"/>
              </w:rPr>
              <w:t>2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CEA" w:rsidRDefault="00C62CEA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乐清市财政局</w:t>
            </w:r>
            <w:r>
              <w:rPr>
                <w:rFonts w:ascii="华文仿宋" w:eastAsia="华文仿宋" w:hAnsi="华文仿宋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中共乐清市委组织部关于印发《乐清市农村建国前老党员安养工程专项资金使用管理办法》的通知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CEA" w:rsidRDefault="00C62CEA" w:rsidP="006C084A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乐财行〔</w:t>
            </w:r>
            <w:r>
              <w:rPr>
                <w:rFonts w:ascii="华文仿宋" w:eastAsia="华文仿宋" w:hAnsi="华文仿宋"/>
              </w:rPr>
              <w:t>2014</w:t>
            </w:r>
            <w:r>
              <w:rPr>
                <w:rFonts w:ascii="华文仿宋" w:eastAsia="华文仿宋" w:hAnsi="华文仿宋" w:hint="eastAsia"/>
              </w:rPr>
              <w:t>〕</w:t>
            </w:r>
            <w:r>
              <w:rPr>
                <w:rFonts w:ascii="华文仿宋" w:eastAsia="华文仿宋" w:hAnsi="华文仿宋"/>
              </w:rPr>
              <w:t>296</w:t>
            </w:r>
            <w:r>
              <w:rPr>
                <w:rFonts w:ascii="华文仿宋" w:eastAsia="华文仿宋" w:hAnsi="华文仿宋" w:hint="eastAsia"/>
              </w:rPr>
              <w:t>号</w:t>
            </w:r>
          </w:p>
        </w:tc>
      </w:tr>
      <w:tr w:rsidR="00C62CEA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CEA" w:rsidRPr="00777191" w:rsidRDefault="00C62CEA" w:rsidP="00777191">
            <w:pPr>
              <w:jc w:val="center"/>
              <w:rPr>
                <w:rFonts w:ascii="华文仿宋" w:eastAsia="华文仿宋" w:hAnsi="华文仿宋"/>
              </w:rPr>
            </w:pPr>
            <w:r w:rsidRPr="00777191">
              <w:rPr>
                <w:rFonts w:ascii="华文仿宋" w:eastAsia="华文仿宋" w:hAnsi="华文仿宋"/>
              </w:rPr>
              <w:t>3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CEA" w:rsidRDefault="00C62CEA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乐清市财政局</w:t>
            </w:r>
            <w:r>
              <w:rPr>
                <w:rFonts w:ascii="华文仿宋" w:eastAsia="华文仿宋" w:hAnsi="华文仿宋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乐清市妇女联合会关于印发《乐清市妇女儿童发展专项资金使用管理办法》的通知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CEA" w:rsidRDefault="00C62CEA" w:rsidP="006C084A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乐财行〔</w:t>
            </w:r>
            <w:r>
              <w:rPr>
                <w:rFonts w:ascii="华文仿宋" w:eastAsia="华文仿宋" w:hAnsi="华文仿宋"/>
              </w:rPr>
              <w:t>2014</w:t>
            </w:r>
            <w:r>
              <w:rPr>
                <w:rFonts w:ascii="华文仿宋" w:eastAsia="华文仿宋" w:hAnsi="华文仿宋" w:hint="eastAsia"/>
              </w:rPr>
              <w:t>〕</w:t>
            </w:r>
            <w:r>
              <w:rPr>
                <w:rFonts w:ascii="华文仿宋" w:eastAsia="华文仿宋" w:hAnsi="华文仿宋"/>
              </w:rPr>
              <w:t>298</w:t>
            </w:r>
            <w:r>
              <w:rPr>
                <w:rFonts w:ascii="华文仿宋" w:eastAsia="华文仿宋" w:hAnsi="华文仿宋" w:hint="eastAsia"/>
              </w:rPr>
              <w:t>号</w:t>
            </w:r>
          </w:p>
        </w:tc>
      </w:tr>
    </w:tbl>
    <w:p w:rsidR="00C62CEA" w:rsidRDefault="00C62CEA" w:rsidP="007C431C"/>
    <w:p w:rsidR="00C62CEA" w:rsidRDefault="00C62CEA" w:rsidP="007C431C">
      <w:pPr>
        <w:spacing w:line="500" w:lineRule="exact"/>
        <w:jc w:val="center"/>
      </w:pPr>
    </w:p>
    <w:sectPr w:rsidR="00C62CEA" w:rsidSect="008900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07A"/>
    <w:rsid w:val="000743E2"/>
    <w:rsid w:val="00137E2C"/>
    <w:rsid w:val="002270B7"/>
    <w:rsid w:val="004A17F2"/>
    <w:rsid w:val="004B5D8A"/>
    <w:rsid w:val="004F45A6"/>
    <w:rsid w:val="0056513C"/>
    <w:rsid w:val="00597914"/>
    <w:rsid w:val="006735B6"/>
    <w:rsid w:val="006877F4"/>
    <w:rsid w:val="006972FD"/>
    <w:rsid w:val="006C084A"/>
    <w:rsid w:val="006D1FD5"/>
    <w:rsid w:val="006E3CAF"/>
    <w:rsid w:val="00715C03"/>
    <w:rsid w:val="0077133F"/>
    <w:rsid w:val="00777191"/>
    <w:rsid w:val="007A39E2"/>
    <w:rsid w:val="007C431C"/>
    <w:rsid w:val="0089007A"/>
    <w:rsid w:val="008C4301"/>
    <w:rsid w:val="008C4363"/>
    <w:rsid w:val="008E0521"/>
    <w:rsid w:val="009846E4"/>
    <w:rsid w:val="00AD3555"/>
    <w:rsid w:val="00B4700E"/>
    <w:rsid w:val="00B47DFF"/>
    <w:rsid w:val="00BA43C0"/>
    <w:rsid w:val="00C62CEA"/>
    <w:rsid w:val="00C90D71"/>
    <w:rsid w:val="00C931B4"/>
    <w:rsid w:val="00D87F0D"/>
    <w:rsid w:val="00D96C04"/>
    <w:rsid w:val="00E04138"/>
    <w:rsid w:val="00E47A2A"/>
    <w:rsid w:val="00EB6A6A"/>
    <w:rsid w:val="00F03F9C"/>
    <w:rsid w:val="00F37FD2"/>
    <w:rsid w:val="00F8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0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35</Words>
  <Characters>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周赛娜</dc:creator>
  <cp:keywords/>
  <dc:description/>
  <cp:lastModifiedBy>陈丽丽</cp:lastModifiedBy>
  <cp:revision>9</cp:revision>
  <dcterms:created xsi:type="dcterms:W3CDTF">2017-11-08T07:37:00Z</dcterms:created>
  <dcterms:modified xsi:type="dcterms:W3CDTF">2017-11-08T08:20:00Z</dcterms:modified>
</cp:coreProperties>
</file>