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8C" w:rsidRDefault="000D798C" w:rsidP="000D798C">
      <w:pPr>
        <w:rPr>
          <w:rFonts w:ascii="方正小标宋简体" w:eastAsia="方正小标宋简体" w:hint="eastAsia"/>
          <w:color w:val="FF0000"/>
          <w:spacing w:val="-20"/>
          <w:w w:val="85"/>
          <w:sz w:val="84"/>
          <w:szCs w:val="84"/>
        </w:rPr>
      </w:pPr>
    </w:p>
    <w:p w:rsidR="000D798C" w:rsidRDefault="000D798C" w:rsidP="000D798C">
      <w:pPr>
        <w:rPr>
          <w:rFonts w:ascii="方正小标宋简体" w:eastAsia="方正小标宋简体"/>
          <w:color w:val="FF0000"/>
          <w:spacing w:val="-20"/>
          <w:w w:val="85"/>
          <w:sz w:val="84"/>
          <w:szCs w:val="84"/>
        </w:rPr>
      </w:pPr>
      <w:r>
        <w:rPr>
          <w:rFonts w:ascii="方正小标宋简体" w:eastAsia="方正小标宋简体" w:hint="eastAsia"/>
          <w:color w:val="FF0000"/>
          <w:spacing w:val="-20"/>
          <w:w w:val="85"/>
          <w:sz w:val="84"/>
          <w:szCs w:val="84"/>
        </w:rPr>
        <w:t>中共乐清市教育局委员会文件</w:t>
      </w:r>
    </w:p>
    <w:p w:rsidR="000D798C" w:rsidRPr="00366583" w:rsidRDefault="000D798C" w:rsidP="000D798C">
      <w:pPr>
        <w:pStyle w:val="Default"/>
        <w:spacing w:line="560" w:lineRule="exact"/>
        <w:jc w:val="center"/>
        <w:rPr>
          <w:rFonts w:ascii="仿宋_GB2312" w:eastAsia="仿宋_GB2312" w:hint="eastAsia"/>
          <w:color w:val="auto"/>
          <w:sz w:val="32"/>
          <w:szCs w:val="32"/>
        </w:rPr>
      </w:pPr>
      <w:bookmarkStart w:id="0" w:name="文号"/>
      <w:r>
        <w:rPr>
          <w:rFonts w:ascii="仿宋_GB2312" w:eastAsia="仿宋_GB2312" w:hint="eastAsia"/>
          <w:color w:val="auto"/>
          <w:sz w:val="32"/>
          <w:szCs w:val="32"/>
        </w:rPr>
        <w:t>乐教党〔2017〕11号</w:t>
      </w:r>
      <w:bookmarkEnd w:id="0"/>
    </w:p>
    <w:p w:rsidR="000D798C" w:rsidRDefault="000D798C" w:rsidP="000D798C">
      <w:pPr>
        <w:spacing w:line="560" w:lineRule="exact"/>
        <w:jc w:val="center"/>
        <w:rPr>
          <w:rFonts w:hint="eastAsia"/>
        </w:rPr>
      </w:pPr>
      <w:r>
        <w:rPr>
          <w:noProof/>
        </w:rPr>
        <w:pict>
          <v:line id="_x0000_s2050" style="position:absolute;left:0;text-align:left;z-index:251660288" from="0,15pt" to="198pt,15.6pt" strokecolor="red" strokeweight="2.25pt"/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052" type="#_x0000_t12" style="position:absolute;left:0;text-align:left;margin-left:207pt;margin-top:0;width:25.5pt;height:23.95pt;z-index:251662336" fillcolor="red" strokecolor="red"/>
        </w:pict>
      </w:r>
      <w:r>
        <w:rPr>
          <w:noProof/>
        </w:rPr>
        <w:pict>
          <v:line id="_x0000_s2051" style="position:absolute;left:0;text-align:left;z-index:251661312" from="237.75pt,15pt" to="6in,15.6pt" strokecolor="red" strokeweight="2.25pt"/>
        </w:pict>
      </w:r>
    </w:p>
    <w:p w:rsidR="000D798C" w:rsidRPr="00197D4A" w:rsidRDefault="000D798C" w:rsidP="000D798C">
      <w:pPr>
        <w:spacing w:line="560" w:lineRule="exact"/>
        <w:jc w:val="center"/>
        <w:rPr>
          <w:rFonts w:ascii="仿宋_GB2312" w:eastAsia="仿宋_GB2312" w:hint="eastAsia"/>
          <w:sz w:val="32"/>
        </w:rPr>
      </w:pPr>
      <w:bookmarkStart w:id="1" w:name="Start"/>
      <w:bookmarkEnd w:id="1"/>
    </w:p>
    <w:p w:rsidR="000D798C" w:rsidRPr="00197D4A" w:rsidRDefault="000D798C" w:rsidP="000D798C">
      <w:pPr>
        <w:spacing w:line="600" w:lineRule="exact"/>
        <w:jc w:val="center"/>
        <w:rPr>
          <w:rFonts w:ascii="方正小标宋简体" w:eastAsia="方正小标宋简体" w:hAnsi="宋体" w:hint="eastAsia"/>
          <w:spacing w:val="-20"/>
          <w:sz w:val="44"/>
          <w:szCs w:val="44"/>
        </w:rPr>
      </w:pPr>
      <w:r w:rsidRPr="00197D4A">
        <w:rPr>
          <w:rFonts w:ascii="方正小标宋简体" w:eastAsia="方正小标宋简体" w:hAnsi="宋体" w:hint="eastAsia"/>
          <w:spacing w:val="-20"/>
          <w:sz w:val="44"/>
          <w:szCs w:val="44"/>
        </w:rPr>
        <w:t>中共乐清市教育局委员会关于开展学习贯彻“大干教育加快教育现代化市创建会议”精神的通知</w:t>
      </w:r>
    </w:p>
    <w:p w:rsidR="000D798C" w:rsidRPr="00197D4A" w:rsidRDefault="000D798C" w:rsidP="000D798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D798C" w:rsidRPr="00197D4A" w:rsidRDefault="000D798C" w:rsidP="000D798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97D4A">
        <w:rPr>
          <w:rFonts w:ascii="仿宋_GB2312" w:eastAsia="仿宋_GB2312" w:hint="eastAsia"/>
          <w:sz w:val="32"/>
          <w:szCs w:val="32"/>
        </w:rPr>
        <w:t>各直属单位（学区），各学校（幼儿园）党组织：</w:t>
      </w:r>
    </w:p>
    <w:p w:rsidR="000D798C" w:rsidRPr="00197D4A" w:rsidRDefault="000D798C" w:rsidP="000D798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smartTag w:uri="urn:schemas-microsoft-com:office:smarttags" w:element="chsdate">
        <w:smartTagPr>
          <w:attr w:name="Year" w:val="2017"/>
          <w:attr w:name="Month" w:val="6"/>
          <w:attr w:name="Day" w:val="27"/>
          <w:attr w:name="IsLunarDate" w:val="False"/>
          <w:attr w:name="IsROCDate" w:val="False"/>
        </w:smartTagPr>
        <w:r w:rsidRPr="00197D4A">
          <w:rPr>
            <w:rFonts w:ascii="仿宋_GB2312" w:eastAsia="仿宋_GB2312" w:hint="eastAsia"/>
            <w:sz w:val="32"/>
            <w:szCs w:val="32"/>
          </w:rPr>
          <w:t>6月27日</w:t>
        </w:r>
      </w:smartTag>
      <w:r w:rsidRPr="00197D4A">
        <w:rPr>
          <w:rFonts w:ascii="仿宋_GB2312" w:eastAsia="仿宋_GB2312" w:hint="eastAsia"/>
          <w:sz w:val="32"/>
          <w:szCs w:val="32"/>
        </w:rPr>
        <w:t>，乐清市委、市政府在市行政管理中心会议中心大会堂召开“大干教育、加快教育现代化市创建”的千人动员大会。市委书记林亦俊在会议上作了重要讲话，强调大干教育，加快教育现代化市创建是一项事关全局和长远的重大历史任务，对全体党员、教师提出了更高的要求。此次大会为我市的教育指明了方向，是深入推进教育现代化建设的行动指南。现将《中共乐清市委 乐清市人民政府</w:t>
      </w:r>
      <w:r w:rsidRPr="00197D4A">
        <w:rPr>
          <w:rFonts w:ascii="仿宋_GB2312" w:eastAsia="仿宋_GB2312" w:hint="eastAsia"/>
          <w:sz w:val="32"/>
          <w:szCs w:val="32"/>
        </w:rPr>
        <w:t> </w:t>
      </w:r>
      <w:r w:rsidRPr="00197D4A">
        <w:rPr>
          <w:rFonts w:ascii="仿宋_GB2312" w:eastAsia="仿宋_GB2312" w:hint="eastAsia"/>
          <w:sz w:val="32"/>
          <w:szCs w:val="32"/>
        </w:rPr>
        <w:t>关于大干教育加快教育现代化市创建的实施意见》、《乐清市委书记林亦俊在“大干教育加快教育现代化市创建”动员大会上的讲话》转发给你们，请各学区、各学校（幼儿园）党组织高度重视，组织全体党员干部和教职员工认真学习，</w:t>
      </w:r>
      <w:r w:rsidRPr="00197D4A">
        <w:rPr>
          <w:rFonts w:ascii="仿宋_GB2312" w:eastAsia="仿宋_GB2312" w:hint="eastAsia"/>
          <w:sz w:val="32"/>
          <w:szCs w:val="32"/>
        </w:rPr>
        <w:lastRenderedPageBreak/>
        <w:t>全面落实会议精神，并将组织学习情况以书面形式于</w:t>
      </w:r>
      <w:smartTag w:uri="urn:schemas-microsoft-com:office:smarttags" w:element="chsdate">
        <w:smartTagPr>
          <w:attr w:name="Year" w:val="2017"/>
          <w:attr w:name="Month" w:val="8"/>
          <w:attr w:name="Day" w:val="30"/>
          <w:attr w:name="IsLunarDate" w:val="False"/>
          <w:attr w:name="IsROCDate" w:val="False"/>
        </w:smartTagPr>
        <w:r w:rsidRPr="00197D4A">
          <w:rPr>
            <w:rFonts w:ascii="仿宋_GB2312" w:eastAsia="仿宋_GB2312" w:hint="eastAsia"/>
            <w:sz w:val="32"/>
            <w:szCs w:val="32"/>
          </w:rPr>
          <w:t>8月30日</w:t>
        </w:r>
      </w:smartTag>
      <w:r w:rsidRPr="00197D4A">
        <w:rPr>
          <w:rFonts w:ascii="仿宋_GB2312" w:eastAsia="仿宋_GB2312" w:hint="eastAsia"/>
          <w:sz w:val="32"/>
          <w:szCs w:val="32"/>
        </w:rPr>
        <w:t>前发送至机关党委。邮箱：jyjjgdw1@163.com。</w:t>
      </w:r>
    </w:p>
    <w:p w:rsidR="000D798C" w:rsidRPr="00197D4A" w:rsidRDefault="000D798C" w:rsidP="000D798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D798C" w:rsidRPr="00197D4A" w:rsidRDefault="000D798C" w:rsidP="000D798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228600</wp:posOffset>
            </wp:positionV>
            <wp:extent cx="3467100" cy="1676400"/>
            <wp:effectExtent l="0" t="0" r="0" b="0"/>
            <wp:wrapNone/>
            <wp:docPr id="7" name="图片 7" descr="DBSTEP_MARK&#10;FILENAME=1499046262050.doc&#10;MARKNAME=乐清市教育局委员会&#10;USERNAME=刘凯丰&#10;DATETIME=2017-07-05 16:35:41&#10;MARKGUID={446A5BD4-EAFF-4BBA-BE2A-F096AD58105E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BSTEP_MARK&#10;FILENAME=1499046262050.doc&#10;MARKNAME=乐清市教育局委员会&#10;USERNAME=刘凯丰&#10;DATETIME=2017-07-05 16:35:41&#10;MARKGUID={446A5BD4-EAFF-4BBA-BE2A-F096AD58105E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98C" w:rsidRPr="00197D4A" w:rsidRDefault="000D798C" w:rsidP="000D798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D798C" w:rsidRPr="00197D4A" w:rsidRDefault="000D798C" w:rsidP="000D798C">
      <w:pPr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197D4A">
        <w:rPr>
          <w:rFonts w:ascii="仿宋_GB2312" w:eastAsia="仿宋_GB2312" w:hint="eastAsia"/>
          <w:sz w:val="32"/>
          <w:szCs w:val="32"/>
        </w:rPr>
        <w:t>中共乐清市教育局委员会</w:t>
      </w:r>
    </w:p>
    <w:p w:rsidR="000D798C" w:rsidRPr="00197D4A" w:rsidRDefault="000D798C" w:rsidP="000D798C">
      <w:pPr>
        <w:tabs>
          <w:tab w:val="left" w:pos="7560"/>
        </w:tabs>
        <w:spacing w:line="600" w:lineRule="exact"/>
        <w:ind w:firstLineChars="1650" w:firstLine="5280"/>
        <w:rPr>
          <w:rFonts w:ascii="仿宋_GB2312" w:eastAsia="仿宋_GB2312" w:hint="eastAsia"/>
          <w:sz w:val="32"/>
          <w:szCs w:val="32"/>
        </w:rPr>
      </w:pPr>
      <w:r w:rsidRPr="00197D4A">
        <w:rPr>
          <w:rFonts w:ascii="仿宋_GB2312" w:eastAsia="仿宋_GB2312" w:hint="eastAsia"/>
          <w:sz w:val="32"/>
          <w:szCs w:val="32"/>
        </w:rPr>
        <w:t>2017年7月5日</w:t>
      </w:r>
    </w:p>
    <w:p w:rsidR="000D798C" w:rsidRPr="00197D4A" w:rsidRDefault="000D798C" w:rsidP="000D798C">
      <w:pPr>
        <w:spacing w:line="56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</w:p>
    <w:p w:rsidR="000D798C" w:rsidRDefault="000D798C" w:rsidP="000D798C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D798C" w:rsidRDefault="000D798C" w:rsidP="000D798C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D798C" w:rsidRDefault="000D798C" w:rsidP="000D798C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D798C" w:rsidRDefault="000D798C" w:rsidP="000D798C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D798C" w:rsidRDefault="000D798C" w:rsidP="000D798C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D798C" w:rsidRDefault="000D798C" w:rsidP="000D798C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D798C" w:rsidRDefault="000D798C" w:rsidP="000D798C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D798C" w:rsidRDefault="000D798C" w:rsidP="000D798C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D798C" w:rsidRDefault="000D798C" w:rsidP="000D798C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D798C" w:rsidRPr="00C73786" w:rsidRDefault="000D798C" w:rsidP="000D798C">
      <w:pPr>
        <w:spacing w:line="600" w:lineRule="exact"/>
        <w:ind w:rightChars="-257" w:right="-540"/>
        <w:rPr>
          <w:rFonts w:ascii="DotumChe" w:hAnsi="DotumChe" w:hint="eastAsia"/>
          <w:sz w:val="24"/>
        </w:rPr>
      </w:pPr>
    </w:p>
    <w:p w:rsidR="000D798C" w:rsidRDefault="000D798C" w:rsidP="000D798C">
      <w:pPr>
        <w:spacing w:line="600" w:lineRule="exact"/>
        <w:ind w:rightChars="-257" w:right="-540"/>
        <w:rPr>
          <w:rFonts w:ascii="仿宋_GB2312" w:eastAsia="仿宋_GB2312" w:hint="eastAsia"/>
          <w:sz w:val="32"/>
          <w:szCs w:val="32"/>
        </w:rPr>
      </w:pPr>
    </w:p>
    <w:p w:rsidR="000D798C" w:rsidRDefault="000D798C" w:rsidP="000D798C">
      <w:pPr>
        <w:spacing w:line="600" w:lineRule="exact"/>
        <w:ind w:rightChars="-257" w:right="-540"/>
        <w:rPr>
          <w:rFonts w:ascii="仿宋_GB2312" w:eastAsia="仿宋_GB2312" w:hint="eastAsia"/>
          <w:sz w:val="32"/>
          <w:szCs w:val="32"/>
        </w:rPr>
      </w:pPr>
    </w:p>
    <w:p w:rsidR="000D798C" w:rsidRDefault="000D798C" w:rsidP="000D798C">
      <w:pPr>
        <w:spacing w:line="600" w:lineRule="exact"/>
        <w:ind w:rightChars="-257" w:right="-540"/>
        <w:rPr>
          <w:rFonts w:ascii="仿宋_GB2312" w:eastAsia="仿宋_GB2312" w:hint="eastAsia"/>
          <w:sz w:val="32"/>
          <w:szCs w:val="32"/>
        </w:rPr>
      </w:pPr>
    </w:p>
    <w:p w:rsidR="000D798C" w:rsidRPr="00C73786" w:rsidRDefault="000D798C" w:rsidP="000D798C">
      <w:pPr>
        <w:spacing w:line="600" w:lineRule="exact"/>
        <w:ind w:rightChars="-257" w:right="-540"/>
        <w:rPr>
          <w:rFonts w:ascii="仿宋_GB2312" w:eastAsia="仿宋_GB2312" w:hint="eastAsia"/>
          <w:sz w:val="32"/>
          <w:szCs w:val="32"/>
        </w:rPr>
      </w:pPr>
      <w:r w:rsidRPr="00C73786">
        <w:rPr>
          <w:rFonts w:hint="eastAsia"/>
          <w:noProof/>
        </w:rPr>
        <w:pict>
          <v:line id="_x0000_s2053" style="position:absolute;left:0;text-align:left;z-index:251663360" from="-8.95pt,29pt" to="450pt,29pt"/>
        </w:pict>
      </w:r>
    </w:p>
    <w:p w:rsidR="000D798C" w:rsidRPr="00197D4A" w:rsidRDefault="000D798C" w:rsidP="000D798C">
      <w:pPr>
        <w:spacing w:line="600" w:lineRule="exact"/>
        <w:ind w:rightChars="-257" w:right="-540"/>
        <w:rPr>
          <w:rFonts w:ascii="仿宋_GB2312" w:eastAsia="仿宋_GB2312" w:hint="eastAsia"/>
          <w:sz w:val="32"/>
          <w:szCs w:val="32"/>
        </w:rPr>
      </w:pPr>
      <w:r w:rsidRPr="00C73786">
        <w:rPr>
          <w:rFonts w:hint="eastAsia"/>
          <w:noProof/>
        </w:rPr>
        <w:pict>
          <v:line id="_x0000_s2054" style="position:absolute;left:0;text-align:left;z-index:251664384" from="-8.95pt,30.2pt" to="450pt,30.2pt"/>
        </w:pict>
      </w:r>
      <w:r w:rsidRPr="00197D4A">
        <w:rPr>
          <w:rFonts w:ascii="仿宋_GB2312" w:eastAsia="仿宋_GB2312" w:hint="eastAsia"/>
          <w:sz w:val="32"/>
          <w:szCs w:val="32"/>
        </w:rPr>
        <w:t>中共乐清市教育局委员会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C73786">
        <w:rPr>
          <w:rFonts w:ascii="仿宋_GB2312" w:eastAsia="仿宋_GB2312" w:hint="eastAsia"/>
          <w:sz w:val="32"/>
          <w:szCs w:val="32"/>
        </w:rPr>
        <w:t xml:space="preserve">  2017年</w:t>
      </w:r>
      <w:r>
        <w:rPr>
          <w:rFonts w:ascii="仿宋_GB2312" w:eastAsia="仿宋_GB2312" w:hint="eastAsia"/>
          <w:sz w:val="32"/>
          <w:szCs w:val="32"/>
        </w:rPr>
        <w:t>7</w:t>
      </w:r>
      <w:r w:rsidRPr="00C73786">
        <w:rPr>
          <w:rFonts w:ascii="仿宋_GB2312" w:eastAsia="仿宋_GB2312" w:hint="eastAsia"/>
          <w:sz w:val="32"/>
          <w:szCs w:val="32"/>
        </w:rPr>
        <w:t>月5日印发</w:t>
      </w:r>
    </w:p>
    <w:p w:rsidR="00D2202E" w:rsidRPr="000D798C" w:rsidRDefault="00D2202E"/>
    <w:sectPr w:rsidR="00D2202E" w:rsidRPr="000D798C" w:rsidSect="00C126D8">
      <w:footerReference w:type="even" r:id="rId7"/>
      <w:footerReference w:type="default" r:id="rId8"/>
      <w:pgSz w:w="11906" w:h="16838"/>
      <w:pgMar w:top="1588" w:right="1474" w:bottom="158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02E" w:rsidRDefault="00D2202E" w:rsidP="000D798C">
      <w:r>
        <w:separator/>
      </w:r>
    </w:p>
  </w:endnote>
  <w:endnote w:type="continuationSeparator" w:id="1">
    <w:p w:rsidR="00D2202E" w:rsidRDefault="00D2202E" w:rsidP="000D7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宋体-方正超大字符集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4A" w:rsidRDefault="00D2202E" w:rsidP="0059555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D4A" w:rsidRDefault="00D2202E" w:rsidP="00C126D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4A" w:rsidRPr="00C126D8" w:rsidRDefault="00D2202E" w:rsidP="0059555A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C126D8">
      <w:rPr>
        <w:rStyle w:val="a5"/>
        <w:rFonts w:ascii="宋体" w:hAnsi="宋体"/>
        <w:sz w:val="28"/>
        <w:szCs w:val="28"/>
      </w:rPr>
      <w:fldChar w:fldCharType="begin"/>
    </w:r>
    <w:r w:rsidRPr="00C126D8">
      <w:rPr>
        <w:rStyle w:val="a5"/>
        <w:rFonts w:ascii="宋体" w:hAnsi="宋体"/>
        <w:sz w:val="28"/>
        <w:szCs w:val="28"/>
      </w:rPr>
      <w:instrText xml:space="preserve">PAGE  </w:instrText>
    </w:r>
    <w:r w:rsidRPr="00C126D8">
      <w:rPr>
        <w:rStyle w:val="a5"/>
        <w:rFonts w:ascii="宋体" w:hAnsi="宋体"/>
        <w:sz w:val="28"/>
        <w:szCs w:val="28"/>
      </w:rPr>
      <w:fldChar w:fldCharType="separate"/>
    </w:r>
    <w:r w:rsidR="000D798C">
      <w:rPr>
        <w:rStyle w:val="a5"/>
        <w:rFonts w:ascii="宋体" w:hAnsi="宋体"/>
        <w:noProof/>
        <w:sz w:val="28"/>
        <w:szCs w:val="28"/>
      </w:rPr>
      <w:t>- 1 -</w:t>
    </w:r>
    <w:r w:rsidRPr="00C126D8">
      <w:rPr>
        <w:rStyle w:val="a5"/>
        <w:rFonts w:ascii="宋体" w:hAnsi="宋体"/>
        <w:sz w:val="28"/>
        <w:szCs w:val="28"/>
      </w:rPr>
      <w:fldChar w:fldCharType="end"/>
    </w:r>
  </w:p>
  <w:p w:rsidR="00197D4A" w:rsidRDefault="00D2202E" w:rsidP="00C126D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02E" w:rsidRDefault="00D2202E" w:rsidP="000D798C">
      <w:r>
        <w:separator/>
      </w:r>
    </w:p>
  </w:footnote>
  <w:footnote w:type="continuationSeparator" w:id="1">
    <w:p w:rsidR="00D2202E" w:rsidRDefault="00D2202E" w:rsidP="000D7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98C"/>
    <w:rsid w:val="000D798C"/>
    <w:rsid w:val="00D2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98C"/>
    <w:rPr>
      <w:sz w:val="18"/>
      <w:szCs w:val="18"/>
    </w:rPr>
  </w:style>
  <w:style w:type="paragraph" w:styleId="a4">
    <w:name w:val="footer"/>
    <w:basedOn w:val="a"/>
    <w:link w:val="Char0"/>
    <w:unhideWhenUsed/>
    <w:rsid w:val="000D79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D798C"/>
    <w:rPr>
      <w:sz w:val="18"/>
      <w:szCs w:val="18"/>
    </w:rPr>
  </w:style>
  <w:style w:type="paragraph" w:customStyle="1" w:styleId="Default">
    <w:name w:val="Default"/>
    <w:rsid w:val="000D798C"/>
    <w:pPr>
      <w:widowControl w:val="0"/>
      <w:autoSpaceDE w:val="0"/>
      <w:autoSpaceDN w:val="0"/>
      <w:adjustRightInd w:val="0"/>
    </w:pPr>
    <w:rPr>
      <w:rFonts w:ascii="FZXiaoBiaoSong-B05S" w:eastAsia="FZXiaoBiaoSong-B05S" w:hAnsi="Times New Roman" w:cs="FZXiaoBiaoSong-B05S"/>
      <w:color w:val="000000"/>
      <w:kern w:val="0"/>
      <w:sz w:val="24"/>
      <w:szCs w:val="24"/>
    </w:rPr>
  </w:style>
  <w:style w:type="character" w:styleId="a5">
    <w:name w:val="page number"/>
    <w:basedOn w:val="a0"/>
    <w:rsid w:val="000D7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443</Characters>
  <Application>Microsoft Office Word</Application>
  <DocSecurity>0</DocSecurity>
  <Lines>3</Lines>
  <Paragraphs>1</Paragraphs>
  <ScaleCrop>false</ScaleCrop>
  <Company>MS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刘凯丰</dc:creator>
  <cp:lastModifiedBy>刘凯丰</cp:lastModifiedBy>
  <cp:revision>2</cp:revision>
  <dcterms:created xsi:type="dcterms:W3CDTF">2017-09-04T07:44:00Z</dcterms:created>
  <dcterms:modified xsi:type="dcterms:W3CDTF">2017-09-04T07:44:00Z</dcterms:modified>
</cp:coreProperties>
</file>