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8" w:rsidRPr="000576A8" w:rsidRDefault="00AF44B8" w:rsidP="00AF44B8">
      <w:pPr>
        <w:jc w:val="center"/>
        <w:rPr>
          <w:sz w:val="44"/>
          <w:szCs w:val="44"/>
        </w:rPr>
      </w:pPr>
    </w:p>
    <w:tbl>
      <w:tblPr>
        <w:tblW w:w="9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523B1B" w:rsidRPr="003939FE" w:rsidTr="009A47A1">
        <w:trPr>
          <w:trHeight w:val="123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乐清市文化市场行政执法大队</w:t>
            </w:r>
          </w:p>
          <w:p w:rsidR="00523B1B" w:rsidRPr="00523B1B" w:rsidRDefault="00523B1B" w:rsidP="00523B1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AF44B8" w:rsidRPr="003939FE" w:rsidTr="003939FE">
        <w:trPr>
          <w:trHeight w:val="1239"/>
          <w:jc w:val="center"/>
        </w:trPr>
        <w:tc>
          <w:tcPr>
            <w:tcW w:w="2158" w:type="dxa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AF44B8" w:rsidRPr="003939FE" w:rsidRDefault="00647D3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2018.8</w:t>
            </w:r>
            <w:r w:rsidR="008C69BF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乐清文化市场行政执法大队会议室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647D3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吴碎珠</w:t>
            </w:r>
            <w:proofErr w:type="gramEnd"/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9B52B9" w:rsidP="003939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="00647D3A" w:rsidRPr="00647D3A">
              <w:rPr>
                <w:rFonts w:asciiTheme="majorEastAsia" w:eastAsiaTheme="majorEastAsia" w:hAnsiTheme="majorEastAsia"/>
                <w:sz w:val="24"/>
              </w:rPr>
              <w:t>305662017080414</w:t>
            </w:r>
          </w:p>
        </w:tc>
      </w:tr>
      <w:tr w:rsidR="00AF44B8" w:rsidRPr="003939FE" w:rsidTr="003939FE">
        <w:trPr>
          <w:trHeight w:val="735"/>
          <w:jc w:val="center"/>
        </w:trPr>
        <w:tc>
          <w:tcPr>
            <w:tcW w:w="2158" w:type="dxa"/>
            <w:vMerge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939FE" w:rsidRDefault="008C69B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郑巨灿</w:t>
            </w:r>
          </w:p>
        </w:tc>
        <w:tc>
          <w:tcPr>
            <w:tcW w:w="1440" w:type="dxa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939FE" w:rsidRDefault="009B52B9" w:rsidP="003939F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 w:rsidR="008C69BF" w:rsidRPr="008C69BF">
              <w:rPr>
                <w:rFonts w:asciiTheme="majorEastAsia" w:eastAsiaTheme="majorEastAsia" w:hAnsiTheme="majorEastAsia"/>
                <w:sz w:val="24"/>
              </w:rPr>
              <w:t>305662017110682</w:t>
            </w:r>
          </w:p>
        </w:tc>
      </w:tr>
      <w:tr w:rsidR="00AF44B8" w:rsidRPr="003939FE" w:rsidTr="003939FE">
        <w:trPr>
          <w:trHeight w:val="978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AF44B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647D3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7D3A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乐清市乐成镇音像器材经营部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34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47D3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7D3A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乐清市清江印刷厂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1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47D3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7D3A">
              <w:rPr>
                <w:rFonts w:asciiTheme="majorEastAsia" w:eastAsiaTheme="majorEastAsia" w:hAnsiTheme="majorEastAsia" w:hint="eastAsia"/>
                <w:sz w:val="24"/>
                <w:szCs w:val="24"/>
              </w:rPr>
              <w:t>浙江圣海德印务有限公司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3E7DD7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16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47D3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7D3A"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中国邮政集团公司浙江省乐清市分公司乐成梅溪路报刊亭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942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647D3A" w:rsidRDefault="00647D3A" w:rsidP="00647D3A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7D3A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</w:t>
            </w:r>
            <w:proofErr w:type="gramStart"/>
            <w:r w:rsidRPr="00647D3A">
              <w:rPr>
                <w:rFonts w:asciiTheme="majorEastAsia" w:eastAsiaTheme="majorEastAsia" w:hAnsiTheme="majorEastAsia" w:hint="eastAsia"/>
                <w:sz w:val="24"/>
                <w:szCs w:val="24"/>
              </w:rPr>
              <w:t>市兴博彩印</w:t>
            </w:r>
            <w:proofErr w:type="gramEnd"/>
            <w:r w:rsidRPr="00647D3A">
              <w:rPr>
                <w:rFonts w:asciiTheme="majorEastAsia" w:eastAsiaTheme="majorEastAsia" w:hAnsiTheme="majorEastAsia" w:hint="eastAsia"/>
                <w:sz w:val="24"/>
                <w:szCs w:val="24"/>
              </w:rPr>
              <w:t>包装有限公司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47D3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停业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47D3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7D3A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乐清市金樽娱乐有限公司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47D3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7D3A">
              <w:rPr>
                <w:rFonts w:asciiTheme="majorEastAsia" w:eastAsiaTheme="majorEastAsia" w:hAnsiTheme="majorEastAsia" w:hint="eastAsia"/>
                <w:sz w:val="24"/>
                <w:szCs w:val="24"/>
              </w:rPr>
              <w:t>上海必胜客有限公司乐清伯乐东路店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69744F" w:rsidRPr="003939FE" w:rsidTr="0069744F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744F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9FE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47D3A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47D3A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乐清市百得服饰包装有限公司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Default="0069744F" w:rsidP="0069744F">
            <w:pPr>
              <w:jc w:val="center"/>
            </w:pPr>
            <w:r w:rsidRPr="00B70466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F" w:rsidRPr="003939FE" w:rsidRDefault="00690EE8" w:rsidP="003939FE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</w:tbl>
    <w:p w:rsidR="004C3581" w:rsidRDefault="004C3581"/>
    <w:p w:rsidR="00AF44B8" w:rsidRDefault="00AF44B8"/>
    <w:p w:rsidR="00AF44B8" w:rsidRDefault="00AF44B8"/>
    <w:p w:rsidR="00AF44B8" w:rsidRDefault="00AF44B8"/>
    <w:sectPr w:rsidR="00AF44B8" w:rsidSect="004C3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87" w:rsidRDefault="00DA1B87" w:rsidP="00AF44B8">
      <w:r>
        <w:separator/>
      </w:r>
    </w:p>
  </w:endnote>
  <w:endnote w:type="continuationSeparator" w:id="0">
    <w:p w:rsidR="00DA1B87" w:rsidRDefault="00DA1B87" w:rsidP="00AF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87" w:rsidRDefault="00DA1B87" w:rsidP="00AF44B8">
      <w:r>
        <w:separator/>
      </w:r>
    </w:p>
  </w:footnote>
  <w:footnote w:type="continuationSeparator" w:id="0">
    <w:p w:rsidR="00DA1B87" w:rsidRDefault="00DA1B87" w:rsidP="00AF4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4B8"/>
    <w:rsid w:val="00091C0E"/>
    <w:rsid w:val="000963DF"/>
    <w:rsid w:val="00120AAC"/>
    <w:rsid w:val="00174493"/>
    <w:rsid w:val="00194B14"/>
    <w:rsid w:val="001E20F5"/>
    <w:rsid w:val="0021451C"/>
    <w:rsid w:val="00285367"/>
    <w:rsid w:val="00336A56"/>
    <w:rsid w:val="003915B8"/>
    <w:rsid w:val="003939FE"/>
    <w:rsid w:val="003E7DD7"/>
    <w:rsid w:val="004625C5"/>
    <w:rsid w:val="00497A6A"/>
    <w:rsid w:val="004C3581"/>
    <w:rsid w:val="00501075"/>
    <w:rsid w:val="00523B1B"/>
    <w:rsid w:val="0056431E"/>
    <w:rsid w:val="005B6057"/>
    <w:rsid w:val="005C625F"/>
    <w:rsid w:val="005C7582"/>
    <w:rsid w:val="005E7283"/>
    <w:rsid w:val="00647D3A"/>
    <w:rsid w:val="00680813"/>
    <w:rsid w:val="00690EE8"/>
    <w:rsid w:val="0069744F"/>
    <w:rsid w:val="006C024C"/>
    <w:rsid w:val="00770137"/>
    <w:rsid w:val="0088394C"/>
    <w:rsid w:val="008A1685"/>
    <w:rsid w:val="008B3FA5"/>
    <w:rsid w:val="008C69BF"/>
    <w:rsid w:val="00903991"/>
    <w:rsid w:val="009142BD"/>
    <w:rsid w:val="00927559"/>
    <w:rsid w:val="00944E6D"/>
    <w:rsid w:val="009B52B9"/>
    <w:rsid w:val="009F5518"/>
    <w:rsid w:val="00A4543D"/>
    <w:rsid w:val="00A77C6A"/>
    <w:rsid w:val="00AD4796"/>
    <w:rsid w:val="00AF44B8"/>
    <w:rsid w:val="00C10C28"/>
    <w:rsid w:val="00C16FFD"/>
    <w:rsid w:val="00C974E1"/>
    <w:rsid w:val="00CC35D0"/>
    <w:rsid w:val="00D00FB7"/>
    <w:rsid w:val="00D02E9D"/>
    <w:rsid w:val="00D73BC2"/>
    <w:rsid w:val="00DA1B87"/>
    <w:rsid w:val="00DD26DF"/>
    <w:rsid w:val="00E06F08"/>
    <w:rsid w:val="00E7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4B8"/>
    <w:rPr>
      <w:sz w:val="18"/>
      <w:szCs w:val="18"/>
    </w:rPr>
  </w:style>
  <w:style w:type="paragraph" w:customStyle="1" w:styleId="New">
    <w:name w:val="正文 New"/>
    <w:rsid w:val="00AF44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D02E9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4</cp:revision>
  <cp:lastPrinted>2018-06-11T03:05:00Z</cp:lastPrinted>
  <dcterms:created xsi:type="dcterms:W3CDTF">2018-10-29T06:29:00Z</dcterms:created>
  <dcterms:modified xsi:type="dcterms:W3CDTF">2018-10-29T07:23:00Z</dcterms:modified>
</cp:coreProperties>
</file>