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5D" w:rsidRPr="00B32DE2" w:rsidRDefault="00D0105D" w:rsidP="00D0105D">
      <w:pPr>
        <w:rPr>
          <w:rFonts w:ascii="仿宋_GB2312" w:eastAsia="仿宋_GB2312" w:hAnsi="仿宋" w:hint="eastAsia"/>
          <w:sz w:val="32"/>
          <w:szCs w:val="32"/>
        </w:rPr>
      </w:pPr>
      <w:r w:rsidRPr="00B32DE2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</w:p>
    <w:p w:rsidR="00D0105D" w:rsidRPr="00B32DE2" w:rsidRDefault="00D0105D" w:rsidP="00D0105D">
      <w:pPr>
        <w:spacing w:line="360" w:lineRule="auto"/>
        <w:jc w:val="center"/>
        <w:rPr>
          <w:rFonts w:eastAsia="方正小标宋简体"/>
          <w:w w:val="90"/>
          <w:sz w:val="44"/>
          <w:szCs w:val="44"/>
        </w:rPr>
      </w:pPr>
      <w:r w:rsidRPr="00B32DE2">
        <w:rPr>
          <w:rFonts w:eastAsia="方正小标宋简体"/>
          <w:w w:val="90"/>
          <w:sz w:val="44"/>
          <w:szCs w:val="44"/>
        </w:rPr>
        <w:t>2018</w:t>
      </w:r>
      <w:r w:rsidRPr="00B32DE2">
        <w:rPr>
          <w:rFonts w:eastAsia="方正小标宋简体"/>
          <w:w w:val="90"/>
          <w:sz w:val="44"/>
          <w:szCs w:val="44"/>
        </w:rPr>
        <w:t>年全市食品安全宣传周活动开展情况统计表</w:t>
      </w:r>
    </w:p>
    <w:p w:rsidR="00D0105D" w:rsidRDefault="00D0105D" w:rsidP="00D0105D">
      <w:pPr>
        <w:spacing w:line="360" w:lineRule="auto"/>
        <w:rPr>
          <w:rFonts w:hint="eastAsia"/>
        </w:rPr>
      </w:pPr>
      <w:r>
        <w:rPr>
          <w:rFonts w:hint="eastAsia"/>
        </w:rPr>
        <w:t>填报单位：（盖章）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填报时间：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072"/>
        <w:gridCol w:w="2171"/>
        <w:gridCol w:w="1703"/>
      </w:tblGrid>
      <w:tr w:rsidR="00D0105D" w:rsidTr="00CF62B2">
        <w:trPr>
          <w:trHeight w:val="20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内容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累计数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</w:tr>
      <w:tr w:rsidR="00D0105D" w:rsidTr="00CF62B2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105D" w:rsidRDefault="00D0105D" w:rsidP="00CF62B2">
            <w:pPr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32"/>
                <w:szCs w:val="30"/>
              </w:rPr>
            </w:pPr>
            <w:r>
              <w:rPr>
                <w:rFonts w:ascii="宋体" w:hAnsi="宋体" w:hint="eastAsia"/>
                <w:kern w:val="0"/>
                <w:sz w:val="32"/>
                <w:szCs w:val="30"/>
              </w:rPr>
              <w:t>基本情况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105D" w:rsidRDefault="00D0105D" w:rsidP="00CF62B2">
            <w:pPr>
              <w:spacing w:line="400" w:lineRule="exact"/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</w:rPr>
              <w:t>主题活动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5D" w:rsidRPr="00B32DE2" w:rsidRDefault="00D0105D" w:rsidP="00CF62B2">
            <w:pPr>
              <w:spacing w:line="400" w:lineRule="exact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开放日（场次）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5D" w:rsidRPr="00B32DE2" w:rsidRDefault="00D0105D" w:rsidP="00CF62B2">
            <w:pPr>
              <w:spacing w:line="400" w:lineRule="exact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专题知识讲座（场次）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5D" w:rsidRPr="00B32DE2" w:rsidRDefault="00D0105D" w:rsidP="00CF62B2">
            <w:pPr>
              <w:spacing w:line="400" w:lineRule="exact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其他活动（场次）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5D" w:rsidRPr="00B32DE2" w:rsidRDefault="00D0105D" w:rsidP="00CF62B2">
            <w:pPr>
              <w:spacing w:line="400" w:lineRule="exact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小计（场次）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4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5D" w:rsidRPr="00B32DE2" w:rsidRDefault="00D0105D" w:rsidP="00CF62B2">
            <w:pPr>
              <w:spacing w:line="400" w:lineRule="exact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《食品安全法》宣传（次）</w:t>
            </w:r>
          </w:p>
          <w:p w:rsidR="00D0105D" w:rsidRPr="00B32DE2" w:rsidRDefault="00D0105D" w:rsidP="00CF62B2">
            <w:pPr>
              <w:spacing w:line="400" w:lineRule="exact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其中：张贴海报（张）</w:t>
            </w:r>
          </w:p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  <w:r w:rsidRPr="00B32DE2">
              <w:rPr>
                <w:rFonts w:hint="eastAsia"/>
                <w:kern w:val="0"/>
                <w:szCs w:val="21"/>
              </w:rPr>
              <w:t>公共视频播放（次）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4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4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发放资料（份）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开辟专栏（个）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出动人数（人）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受惠群众（人）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105D" w:rsidRDefault="00D0105D" w:rsidP="00CF62B2">
            <w:pPr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32"/>
                <w:szCs w:val="30"/>
              </w:rPr>
            </w:pPr>
            <w:r>
              <w:rPr>
                <w:rFonts w:ascii="宋体" w:hAnsi="宋体" w:hint="eastAsia"/>
                <w:kern w:val="0"/>
                <w:sz w:val="32"/>
                <w:szCs w:val="30"/>
              </w:rPr>
              <w:t>活动宣传报道情况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105D" w:rsidRDefault="00D0105D" w:rsidP="00CF62B2">
            <w:pPr>
              <w:spacing w:line="400" w:lineRule="exact"/>
              <w:ind w:left="113" w:right="113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传统媒体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参加媒体数（家）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广播（条）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电视（次）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报纸（篇）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105D" w:rsidRDefault="00D0105D" w:rsidP="00CF62B2">
            <w:pPr>
              <w:spacing w:line="400" w:lineRule="exact"/>
              <w:ind w:left="113" w:right="113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网络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报道（篇）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转载（家）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105D" w:rsidRDefault="00D0105D" w:rsidP="00CF62B2">
            <w:pPr>
              <w:spacing w:line="400" w:lineRule="exact"/>
              <w:ind w:left="113" w:right="113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新媒体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微博（条）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微信（条）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微视频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  <w:tr w:rsidR="00D0105D" w:rsidTr="00CF62B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Default="00D0105D" w:rsidP="00CF62B2">
            <w:pPr>
              <w:widowControl/>
              <w:spacing w:line="400" w:lineRule="exact"/>
              <w:jc w:val="left"/>
              <w:rPr>
                <w:kern w:val="0"/>
                <w:sz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5D" w:rsidRPr="00B32DE2" w:rsidRDefault="00D0105D" w:rsidP="00CF62B2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B32DE2">
              <w:rPr>
                <w:rFonts w:hint="eastAsia"/>
                <w:kern w:val="0"/>
                <w:szCs w:val="21"/>
              </w:rPr>
              <w:t>微手机报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D" w:rsidRDefault="00D0105D" w:rsidP="00CF62B2">
            <w:pPr>
              <w:spacing w:line="400" w:lineRule="exact"/>
              <w:rPr>
                <w:kern w:val="0"/>
                <w:sz w:val="20"/>
              </w:rPr>
            </w:pPr>
          </w:p>
        </w:tc>
      </w:tr>
    </w:tbl>
    <w:p w:rsidR="00D0105D" w:rsidRDefault="00D0105D" w:rsidP="00D0105D">
      <w:pPr>
        <w:spacing w:line="360" w:lineRule="auto"/>
      </w:pPr>
      <w:r>
        <w:rPr>
          <w:rFonts w:hint="eastAsia"/>
        </w:rPr>
        <w:t>填报人：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联系电话：</w:t>
      </w:r>
    </w:p>
    <w:p w:rsidR="00310190" w:rsidRDefault="00310190">
      <w:bookmarkStart w:id="0" w:name="_GoBack"/>
      <w:bookmarkEnd w:id="0"/>
    </w:p>
    <w:sectPr w:rsidR="00310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17" w:rsidRDefault="007E2E17" w:rsidP="00D0105D">
      <w:r>
        <w:separator/>
      </w:r>
    </w:p>
  </w:endnote>
  <w:endnote w:type="continuationSeparator" w:id="0">
    <w:p w:rsidR="007E2E17" w:rsidRDefault="007E2E17" w:rsidP="00D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17" w:rsidRDefault="007E2E17" w:rsidP="00D0105D">
      <w:r>
        <w:separator/>
      </w:r>
    </w:p>
  </w:footnote>
  <w:footnote w:type="continuationSeparator" w:id="0">
    <w:p w:rsidR="007E2E17" w:rsidRDefault="007E2E17" w:rsidP="00D0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66"/>
    <w:rsid w:val="00310190"/>
    <w:rsid w:val="007E2E17"/>
    <w:rsid w:val="00D0105D"/>
    <w:rsid w:val="00E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B54C9-F32D-4D4C-8BD4-E2C28E5F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军伟</dc:creator>
  <cp:keywords/>
  <dc:description/>
  <cp:lastModifiedBy>蔡 军伟</cp:lastModifiedBy>
  <cp:revision>2</cp:revision>
  <dcterms:created xsi:type="dcterms:W3CDTF">2018-06-15T07:12:00Z</dcterms:created>
  <dcterms:modified xsi:type="dcterms:W3CDTF">2018-06-15T07:12:00Z</dcterms:modified>
</cp:coreProperties>
</file>