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64"/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8"/>
        <w:gridCol w:w="1082"/>
        <w:gridCol w:w="2160"/>
        <w:gridCol w:w="1440"/>
        <w:gridCol w:w="2842"/>
      </w:tblGrid>
      <w:tr w:rsidR="00A4207F" w:rsidRPr="00C75CAA" w:rsidTr="00145A5B">
        <w:trPr>
          <w:trHeight w:val="983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A4207F" w:rsidRDefault="00A4207F" w:rsidP="00A4207F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乐清市文物监察大队</w:t>
            </w:r>
          </w:p>
          <w:p w:rsidR="00A4207F" w:rsidRPr="00A4207F" w:rsidRDefault="00A4207F" w:rsidP="00A4207F">
            <w:pPr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“双随机”检查结果（公示）</w:t>
            </w:r>
          </w:p>
        </w:tc>
      </w:tr>
      <w:tr w:rsidR="00F85F02" w:rsidRPr="00C75CAA" w:rsidTr="00013C02">
        <w:trPr>
          <w:trHeight w:val="983"/>
        </w:trPr>
        <w:tc>
          <w:tcPr>
            <w:tcW w:w="2158" w:type="dxa"/>
            <w:shd w:val="clear" w:color="auto" w:fill="auto"/>
            <w:vAlign w:val="center"/>
          </w:tcPr>
          <w:p w:rsidR="00F85F02" w:rsidRPr="00C75CAA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实施抽查情况</w:t>
            </w:r>
          </w:p>
        </w:tc>
        <w:tc>
          <w:tcPr>
            <w:tcW w:w="1082" w:type="dxa"/>
            <w:vAlign w:val="center"/>
          </w:tcPr>
          <w:p w:rsidR="00F85F02" w:rsidRPr="00C75CAA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</w:t>
            </w:r>
          </w:p>
          <w:p w:rsidR="00F85F02" w:rsidRPr="00C75CAA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时间</w:t>
            </w:r>
          </w:p>
        </w:tc>
        <w:tc>
          <w:tcPr>
            <w:tcW w:w="2160" w:type="dxa"/>
            <w:vAlign w:val="center"/>
          </w:tcPr>
          <w:p w:rsidR="00F85F02" w:rsidRPr="00C75CAA" w:rsidRDefault="00C75CAA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2018.6.20</w:t>
            </w:r>
          </w:p>
        </w:tc>
        <w:tc>
          <w:tcPr>
            <w:tcW w:w="1440" w:type="dxa"/>
            <w:vAlign w:val="center"/>
          </w:tcPr>
          <w:p w:rsidR="00F85F02" w:rsidRPr="00C75CAA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</w:t>
            </w:r>
          </w:p>
          <w:p w:rsidR="00F85F02" w:rsidRPr="00C75CAA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地址</w:t>
            </w:r>
          </w:p>
        </w:tc>
        <w:tc>
          <w:tcPr>
            <w:tcW w:w="2842" w:type="dxa"/>
            <w:vAlign w:val="center"/>
          </w:tcPr>
          <w:p w:rsidR="00F85F02" w:rsidRPr="00C75CAA" w:rsidRDefault="00EA425F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乐清市文化市场行政执法大队会议室</w:t>
            </w:r>
          </w:p>
        </w:tc>
      </w:tr>
      <w:tr w:rsidR="00F85F02" w:rsidRPr="00C75CAA" w:rsidTr="00013C02">
        <w:trPr>
          <w:trHeight w:val="735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:rsidR="00F85F02" w:rsidRPr="00C75CAA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抽查执法人员</w:t>
            </w:r>
          </w:p>
        </w:tc>
        <w:tc>
          <w:tcPr>
            <w:tcW w:w="1082" w:type="dxa"/>
            <w:vAlign w:val="center"/>
          </w:tcPr>
          <w:p w:rsidR="00F85F02" w:rsidRPr="00C75CAA" w:rsidRDefault="00F85F02" w:rsidP="001F42C7">
            <w:pPr>
              <w:pStyle w:val="New"/>
              <w:adjustRightInd w:val="0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F85F02" w:rsidRPr="00C75CAA" w:rsidRDefault="00C75CAA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/>
                <w:sz w:val="24"/>
                <w:szCs w:val="24"/>
              </w:rPr>
              <w:t>吴立强</w:t>
            </w:r>
          </w:p>
        </w:tc>
        <w:tc>
          <w:tcPr>
            <w:tcW w:w="1440" w:type="dxa"/>
            <w:vAlign w:val="center"/>
          </w:tcPr>
          <w:p w:rsidR="00F85F02" w:rsidRPr="00C75CAA" w:rsidRDefault="00F85F02" w:rsidP="001F42C7">
            <w:pPr>
              <w:pStyle w:val="New"/>
              <w:adjustRightInd w:val="0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F85F02" w:rsidRPr="00C75CAA" w:rsidRDefault="00C75CAA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/>
                <w:sz w:val="24"/>
                <w:szCs w:val="24"/>
              </w:rPr>
              <w:t>0305662017110681</w:t>
            </w:r>
          </w:p>
        </w:tc>
      </w:tr>
      <w:tr w:rsidR="00F85F02" w:rsidRPr="00C75CAA" w:rsidTr="00013C02">
        <w:trPr>
          <w:trHeight w:val="735"/>
        </w:trPr>
        <w:tc>
          <w:tcPr>
            <w:tcW w:w="2158" w:type="dxa"/>
            <w:vMerge/>
            <w:vAlign w:val="center"/>
          </w:tcPr>
          <w:p w:rsidR="00F85F02" w:rsidRPr="00C75CAA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F85F02" w:rsidRPr="00C75CAA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F85F02" w:rsidRPr="00C75CAA" w:rsidRDefault="00C75CAA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/>
                <w:sz w:val="24"/>
                <w:szCs w:val="24"/>
              </w:rPr>
              <w:t>丁钰</w:t>
            </w:r>
          </w:p>
        </w:tc>
        <w:tc>
          <w:tcPr>
            <w:tcW w:w="1440" w:type="dxa"/>
            <w:vAlign w:val="center"/>
          </w:tcPr>
          <w:p w:rsidR="00F85F02" w:rsidRPr="00C75CAA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F85F02" w:rsidRPr="00C75CAA" w:rsidRDefault="00C75CAA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0305662017080423</w:t>
            </w:r>
          </w:p>
        </w:tc>
      </w:tr>
      <w:tr w:rsidR="00AC7645" w:rsidRPr="00C75CAA" w:rsidTr="00013C02">
        <w:trPr>
          <w:trHeight w:val="978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:rsidR="00AC7645" w:rsidRPr="00C75CAA" w:rsidRDefault="00AC7645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抽查经营场所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C75CAA" w:rsidRDefault="00AC7645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C75CAA" w:rsidRDefault="00A02D4B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7" w:tooltip=" 乐清碉楼(黄华镇华山村华山碉楼)" w:history="1">
              <w:r w:rsidR="00C75CAA" w:rsidRPr="00C75CAA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乐清碉楼(黄华镇华山村华山碉楼)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C75CAA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C75CAA" w:rsidRDefault="0031595A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内部结构老化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，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年久失修</w:t>
            </w:r>
          </w:p>
        </w:tc>
      </w:tr>
      <w:tr w:rsidR="001A64E1" w:rsidRPr="00C75CAA" w:rsidTr="001A64E1">
        <w:trPr>
          <w:trHeight w:val="934"/>
        </w:trPr>
        <w:tc>
          <w:tcPr>
            <w:tcW w:w="2158" w:type="dxa"/>
            <w:vMerge/>
            <w:vAlign w:val="center"/>
          </w:tcPr>
          <w:p w:rsidR="001A64E1" w:rsidRPr="00C75CAA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75CAA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75CAA" w:rsidRDefault="00A02D4B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8" w:tooltip=" 化身亭" w:history="1">
              <w:r w:rsidR="001A64E1" w:rsidRPr="00C75CAA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化身亭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Default="001A64E1" w:rsidP="001A64E1">
            <w:pPr>
              <w:jc w:val="center"/>
            </w:pPr>
            <w:r w:rsidRPr="00563109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75CAA" w:rsidRDefault="0031595A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1A64E1" w:rsidRPr="00C75CAA" w:rsidTr="001A64E1">
        <w:trPr>
          <w:trHeight w:val="918"/>
        </w:trPr>
        <w:tc>
          <w:tcPr>
            <w:tcW w:w="2158" w:type="dxa"/>
            <w:vMerge/>
            <w:vAlign w:val="center"/>
          </w:tcPr>
          <w:p w:rsidR="001A64E1" w:rsidRPr="00C75CAA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75CAA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75CAA" w:rsidRDefault="00A02D4B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9" w:tooltip=" 刘黻墓" w:history="1">
              <w:r w:rsidR="001A64E1" w:rsidRPr="00C75CAA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>刘</w:t>
              </w:r>
              <w:proofErr w:type="gramStart"/>
              <w:r w:rsidR="001A64E1" w:rsidRPr="00C75CAA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>黻</w:t>
              </w:r>
              <w:proofErr w:type="gramEnd"/>
              <w:r w:rsidR="001A64E1" w:rsidRPr="00C75CAA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墓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Default="001A64E1" w:rsidP="001A64E1">
            <w:pPr>
              <w:jc w:val="center"/>
            </w:pPr>
            <w:r w:rsidRPr="00563109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75CAA" w:rsidRDefault="0031595A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1A64E1" w:rsidRPr="00C75CAA" w:rsidTr="001A64E1">
        <w:trPr>
          <w:trHeight w:val="916"/>
        </w:trPr>
        <w:tc>
          <w:tcPr>
            <w:tcW w:w="2158" w:type="dxa"/>
            <w:vMerge/>
            <w:vAlign w:val="center"/>
          </w:tcPr>
          <w:p w:rsidR="001A64E1" w:rsidRPr="00C75CAA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75CAA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75CAA" w:rsidRDefault="00A02D4B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10" w:tooltip=" 白象塔" w:history="1">
              <w:r w:rsidR="001A64E1" w:rsidRPr="00C75CAA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白象塔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Default="001A64E1" w:rsidP="001A64E1">
            <w:pPr>
              <w:jc w:val="center"/>
            </w:pPr>
            <w:r w:rsidRPr="00563109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75CAA" w:rsidRDefault="0031595A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1A64E1" w:rsidRPr="00C75CAA" w:rsidTr="001A64E1">
        <w:trPr>
          <w:trHeight w:val="942"/>
        </w:trPr>
        <w:tc>
          <w:tcPr>
            <w:tcW w:w="2158" w:type="dxa"/>
            <w:vMerge/>
            <w:vAlign w:val="center"/>
          </w:tcPr>
          <w:p w:rsidR="001A64E1" w:rsidRPr="00C75CAA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75CAA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75CAA" w:rsidRDefault="00A02D4B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11" w:tooltip=" 瑞里山烽火台" w:history="1">
              <w:r w:rsidR="001A64E1" w:rsidRPr="00C75CAA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瑞里山烽火台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Default="001A64E1" w:rsidP="001A64E1">
            <w:pPr>
              <w:jc w:val="center"/>
            </w:pPr>
            <w:r w:rsidRPr="00563109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75CAA" w:rsidRDefault="0031595A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年久失修</w:t>
            </w:r>
          </w:p>
        </w:tc>
      </w:tr>
      <w:tr w:rsidR="001A64E1" w:rsidRPr="00C75CAA" w:rsidTr="001A64E1">
        <w:trPr>
          <w:trHeight w:val="839"/>
        </w:trPr>
        <w:tc>
          <w:tcPr>
            <w:tcW w:w="2158" w:type="dxa"/>
            <w:vMerge/>
            <w:vAlign w:val="center"/>
          </w:tcPr>
          <w:p w:rsidR="001A64E1" w:rsidRPr="00C75CAA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75CAA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75CAA" w:rsidRDefault="00A02D4B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12" w:tooltip=" 雁荡山龙鼻洞摩崖题记" w:history="1">
              <w:r w:rsidR="001A64E1" w:rsidRPr="00C75CAA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雁荡山龙鼻洞摩崖题记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Default="001A64E1" w:rsidP="001A64E1">
            <w:pPr>
              <w:jc w:val="center"/>
            </w:pPr>
            <w:r w:rsidRPr="00563109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75CAA" w:rsidRDefault="0031595A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1A64E1" w:rsidRPr="00C75CAA" w:rsidTr="001A64E1">
        <w:trPr>
          <w:trHeight w:val="992"/>
        </w:trPr>
        <w:tc>
          <w:tcPr>
            <w:tcW w:w="2158" w:type="dxa"/>
            <w:vMerge/>
            <w:vAlign w:val="center"/>
          </w:tcPr>
          <w:p w:rsidR="001A64E1" w:rsidRPr="00C75CAA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75CAA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75CAA" w:rsidRDefault="00A02D4B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13" w:tooltip=" 铜钟" w:history="1">
              <w:r w:rsidR="001A64E1" w:rsidRPr="00C75CAA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铜钟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Default="001A64E1" w:rsidP="001A64E1">
            <w:pPr>
              <w:jc w:val="center"/>
            </w:pPr>
            <w:r w:rsidRPr="00563109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75CAA" w:rsidRDefault="0031595A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因火灾铜钟已移往乐清市博物馆</w:t>
            </w:r>
          </w:p>
        </w:tc>
      </w:tr>
      <w:tr w:rsidR="001A64E1" w:rsidRPr="00C75CAA" w:rsidTr="001A64E1">
        <w:trPr>
          <w:trHeight w:val="837"/>
        </w:trPr>
        <w:tc>
          <w:tcPr>
            <w:tcW w:w="2158" w:type="dxa"/>
            <w:vMerge/>
            <w:vAlign w:val="center"/>
          </w:tcPr>
          <w:p w:rsidR="001A64E1" w:rsidRPr="00C75CAA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75CAA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75CAA" w:rsidRDefault="00A02D4B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14" w:tooltip=" 白鹭屿遗址" w:history="1">
              <w:r w:rsidR="001A64E1" w:rsidRPr="00C75CAA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>白鹭</w:t>
              </w:r>
              <w:proofErr w:type="gramStart"/>
              <w:r w:rsidR="001A64E1" w:rsidRPr="00C75CAA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>屿</w:t>
              </w:r>
              <w:proofErr w:type="gramEnd"/>
              <w:r w:rsidR="001A64E1" w:rsidRPr="00C75CAA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遗址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Default="001A64E1" w:rsidP="001A64E1">
            <w:pPr>
              <w:jc w:val="center"/>
            </w:pPr>
            <w:r w:rsidRPr="00563109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75CAA" w:rsidRDefault="0031595A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1A64E1" w:rsidRPr="00C75CAA" w:rsidTr="001A64E1">
        <w:trPr>
          <w:trHeight w:val="811"/>
        </w:trPr>
        <w:tc>
          <w:tcPr>
            <w:tcW w:w="2158" w:type="dxa"/>
            <w:vMerge/>
            <w:vAlign w:val="center"/>
          </w:tcPr>
          <w:p w:rsidR="001A64E1" w:rsidRPr="00C75CAA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75CAA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75CAA" w:rsidRDefault="00A02D4B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15" w:tooltip=" 李显墓" w:history="1">
              <w:r w:rsidR="001A64E1" w:rsidRPr="00C75CAA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李显墓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Default="001A64E1" w:rsidP="001A64E1">
            <w:pPr>
              <w:jc w:val="center"/>
            </w:pPr>
            <w:r w:rsidRPr="00563109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75CAA" w:rsidRDefault="0031595A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1A64E1" w:rsidRPr="00C75CAA" w:rsidTr="001A64E1">
        <w:trPr>
          <w:trHeight w:val="811"/>
        </w:trPr>
        <w:tc>
          <w:tcPr>
            <w:tcW w:w="2158" w:type="dxa"/>
            <w:vMerge/>
            <w:vAlign w:val="center"/>
          </w:tcPr>
          <w:p w:rsidR="001A64E1" w:rsidRPr="00C75CAA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75CAA" w:rsidRDefault="001A64E1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CAA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75CAA" w:rsidRDefault="00A02D4B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16" w:tooltip=" 刘公谷摩崖石刻" w:history="1">
              <w:proofErr w:type="gramStart"/>
              <w:r w:rsidR="001A64E1" w:rsidRPr="00C75CAA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>刘公谷摩崖</w:t>
              </w:r>
              <w:proofErr w:type="gramEnd"/>
              <w:r w:rsidR="001A64E1" w:rsidRPr="00C75CAA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石刻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Default="001A64E1" w:rsidP="001A64E1">
            <w:pPr>
              <w:jc w:val="center"/>
            </w:pPr>
            <w:r w:rsidRPr="00563109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E1" w:rsidRPr="00C75CAA" w:rsidRDefault="0031595A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</w:tbl>
    <w:p w:rsidR="00F85F02" w:rsidRDefault="00F85F02" w:rsidP="00A7634E">
      <w:pPr>
        <w:rPr>
          <w:sz w:val="44"/>
          <w:szCs w:val="44"/>
        </w:rPr>
      </w:pPr>
    </w:p>
    <w:sectPr w:rsidR="00F85F02" w:rsidSect="00281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BAB" w:rsidRDefault="00812BAB" w:rsidP="00F85F02">
      <w:r>
        <w:separator/>
      </w:r>
    </w:p>
  </w:endnote>
  <w:endnote w:type="continuationSeparator" w:id="0">
    <w:p w:rsidR="00812BAB" w:rsidRDefault="00812BAB" w:rsidP="00F85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BAB" w:rsidRDefault="00812BAB" w:rsidP="00F85F02">
      <w:r>
        <w:separator/>
      </w:r>
    </w:p>
  </w:footnote>
  <w:footnote w:type="continuationSeparator" w:id="0">
    <w:p w:rsidR="00812BAB" w:rsidRDefault="00812BAB" w:rsidP="00F85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F02"/>
    <w:rsid w:val="00013C02"/>
    <w:rsid w:val="000C280C"/>
    <w:rsid w:val="000F2368"/>
    <w:rsid w:val="001A64E1"/>
    <w:rsid w:val="00281551"/>
    <w:rsid w:val="0031595A"/>
    <w:rsid w:val="003A0D20"/>
    <w:rsid w:val="00552BEB"/>
    <w:rsid w:val="006810E4"/>
    <w:rsid w:val="006B7B7C"/>
    <w:rsid w:val="007323B7"/>
    <w:rsid w:val="00812BAB"/>
    <w:rsid w:val="008A3E9D"/>
    <w:rsid w:val="00A02764"/>
    <w:rsid w:val="00A02D4B"/>
    <w:rsid w:val="00A4207F"/>
    <w:rsid w:val="00A7634E"/>
    <w:rsid w:val="00AC7645"/>
    <w:rsid w:val="00C75CAA"/>
    <w:rsid w:val="00D04D09"/>
    <w:rsid w:val="00EA425F"/>
    <w:rsid w:val="00F14BDE"/>
    <w:rsid w:val="00F637FB"/>
    <w:rsid w:val="00F63BB8"/>
    <w:rsid w:val="00F85F02"/>
    <w:rsid w:val="00F9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5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5F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5F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5F02"/>
    <w:rPr>
      <w:sz w:val="18"/>
      <w:szCs w:val="18"/>
    </w:rPr>
  </w:style>
  <w:style w:type="paragraph" w:customStyle="1" w:styleId="New">
    <w:name w:val="正文 New"/>
    <w:rsid w:val="00F85F02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styleId="a5">
    <w:name w:val="Hyperlink"/>
    <w:basedOn w:val="a0"/>
    <w:uiPriority w:val="99"/>
    <w:semiHidden/>
    <w:unhideWhenUsed/>
    <w:rsid w:val="00C75CAA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whsc.com/zjwh/index.aspx?tabid=2013-8-6-2146" TargetMode="External"/><Relationship Id="rId13" Type="http://schemas.openxmlformats.org/officeDocument/2006/relationships/hyperlink" Target="http://www.zjwhsc.com/zjwh/index.aspx?tabid=2013-8-6-214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jwhsc.com/zjwh/index.aspx?tabid=2013-8-6-2146" TargetMode="External"/><Relationship Id="rId12" Type="http://schemas.openxmlformats.org/officeDocument/2006/relationships/hyperlink" Target="http://www.zjwhsc.com/zjwh/index.aspx?tabid=2013-8-6-214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jwhsc.com/zjwh/index.aspx?tabid=2013-8-6-2146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zjwhsc.com/zjwh/index.aspx?tabid=2013-8-6-214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jwhsc.com/zjwh/index.aspx?tabid=2013-8-6-2146" TargetMode="External"/><Relationship Id="rId10" Type="http://schemas.openxmlformats.org/officeDocument/2006/relationships/hyperlink" Target="http://www.zjwhsc.com/zjwh/index.aspx?tabid=2013-8-6-21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jwhsc.com/zjwh/index.aspx?tabid=2013-8-6-2146" TargetMode="External"/><Relationship Id="rId14" Type="http://schemas.openxmlformats.org/officeDocument/2006/relationships/hyperlink" Target="http://www.zjwhsc.com/zjwh/index.aspx?tabid=2013-8-6-214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B702-A955-487A-AADF-8093FE78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Windows 用户</cp:lastModifiedBy>
  <cp:revision>4</cp:revision>
  <cp:lastPrinted>2018-06-11T06:12:00Z</cp:lastPrinted>
  <dcterms:created xsi:type="dcterms:W3CDTF">2018-06-11T06:15:00Z</dcterms:created>
  <dcterms:modified xsi:type="dcterms:W3CDTF">2018-06-29T01:36:00Z</dcterms:modified>
</cp:coreProperties>
</file>