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A1" w:rsidRDefault="008353A1" w:rsidP="00E43E75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8353A1" w:rsidRDefault="008353A1" w:rsidP="00E43E75">
      <w:pPr>
        <w:spacing w:beforeLines="450"/>
        <w:ind w:firstLineChars="50" w:firstLine="522"/>
        <w:jc w:val="center"/>
        <w:rPr>
          <w:rFonts w:ascii="宋体"/>
          <w:b/>
          <w:color w:val="FF0000"/>
          <w:spacing w:val="40"/>
          <w:sz w:val="96"/>
          <w:szCs w:val="96"/>
        </w:rPr>
      </w:pPr>
      <w:r>
        <w:rPr>
          <w:rFonts w:ascii="宋体" w:hAnsi="宋体" w:hint="eastAsia"/>
          <w:b/>
          <w:color w:val="FF0000"/>
          <w:spacing w:val="40"/>
          <w:sz w:val="96"/>
          <w:szCs w:val="96"/>
        </w:rPr>
        <w:t>乐清市教育局文件</w:t>
      </w:r>
    </w:p>
    <w:p w:rsidR="008353A1" w:rsidRDefault="008353A1" w:rsidP="00E43E75">
      <w:pPr>
        <w:spacing w:line="560" w:lineRule="exact"/>
        <w:jc w:val="center"/>
        <w:rPr>
          <w:rFonts w:ascii="仿宋_GB2312" w:eastAsia="仿宋_GB2312"/>
          <w:sz w:val="32"/>
        </w:rPr>
      </w:pPr>
    </w:p>
    <w:p w:rsidR="008353A1" w:rsidRPr="00291F92" w:rsidRDefault="008353A1" w:rsidP="00E43E75">
      <w:pPr>
        <w:spacing w:line="560" w:lineRule="exact"/>
        <w:jc w:val="center"/>
        <w:rPr>
          <w:rFonts w:ascii="仿宋_GB2312" w:eastAsia="仿宋_GB2312" w:hAnsi="华文中宋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乐教办</w:t>
      </w:r>
      <w:r w:rsidRPr="00512751">
        <w:rPr>
          <w:rFonts w:ascii="仿宋_GB2312" w:eastAsia="仿宋_GB2312" w:cs="仿宋_GB2312" w:hint="eastAsia"/>
          <w:sz w:val="32"/>
          <w:szCs w:val="32"/>
        </w:rPr>
        <w:t>〔</w:t>
      </w:r>
      <w:r w:rsidRPr="00512751">
        <w:rPr>
          <w:rFonts w:ascii="仿宋_GB2312" w:eastAsia="仿宋_GB2312" w:cs="仿宋_GB2312"/>
          <w:sz w:val="32"/>
          <w:szCs w:val="32"/>
        </w:rPr>
        <w:t>2015</w:t>
      </w:r>
      <w:r w:rsidRPr="00512751">
        <w:rPr>
          <w:rFonts w:ascii="仿宋_GB2312" w:eastAsia="仿宋_GB2312" w:cs="仿宋_GB2312" w:hint="eastAsia"/>
          <w:sz w:val="32"/>
          <w:szCs w:val="32"/>
        </w:rPr>
        <w:t>〕</w:t>
      </w:r>
      <w:r>
        <w:rPr>
          <w:rFonts w:ascii="仿宋_GB2312" w:eastAsia="仿宋_GB2312" w:cs="仿宋_GB2312"/>
          <w:sz w:val="32"/>
          <w:szCs w:val="32"/>
        </w:rPr>
        <w:t>14</w:t>
      </w:r>
      <w:r w:rsidRPr="00512751">
        <w:rPr>
          <w:rFonts w:ascii="仿宋_GB2312" w:eastAsia="仿宋_GB2312" w:cs="仿宋_GB2312" w:hint="eastAsia"/>
          <w:sz w:val="32"/>
          <w:szCs w:val="32"/>
        </w:rPr>
        <w:t>号</w:t>
      </w:r>
    </w:p>
    <w:p w:rsidR="008353A1" w:rsidRDefault="008353A1" w:rsidP="00E43E75">
      <w:pPr>
        <w:spacing w:line="440" w:lineRule="exact"/>
        <w:rPr>
          <w:rFonts w:ascii="仿宋_GB2312"/>
        </w:rPr>
      </w:pPr>
      <w:r>
        <w:rPr>
          <w:noProof/>
        </w:rPr>
        <w:pict>
          <v:line id="_x0000_s1026" style="position:absolute;left:0;text-align:left;z-index:251658752" from="-8.7pt,13.4pt" to="459pt,13.4pt" strokecolor="red" strokeweight="2pt"/>
        </w:pict>
      </w:r>
    </w:p>
    <w:p w:rsidR="008353A1" w:rsidRDefault="008353A1" w:rsidP="009D1470">
      <w:pPr>
        <w:spacing w:line="560" w:lineRule="exact"/>
        <w:ind w:leftChars="262" w:left="1650" w:hangingChars="249" w:hanging="1100"/>
        <w:rPr>
          <w:rFonts w:ascii="宋体" w:cs="宋体"/>
          <w:b/>
          <w:bCs/>
          <w:sz w:val="44"/>
          <w:szCs w:val="44"/>
        </w:rPr>
      </w:pPr>
    </w:p>
    <w:p w:rsidR="008353A1" w:rsidRDefault="008353A1" w:rsidP="00291F92">
      <w:pPr>
        <w:spacing w:line="60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 w:rsidRPr="00291F92">
        <w:rPr>
          <w:rFonts w:ascii="方正小标宋简体" w:eastAsia="方正小标宋简体" w:hAnsi="宋体" w:cs="方正小标宋简体" w:hint="eastAsia"/>
          <w:sz w:val="44"/>
          <w:szCs w:val="44"/>
        </w:rPr>
        <w:t>乐清市教育局关于发布乐清中学等</w:t>
      </w:r>
      <w:r w:rsidRPr="00291F92">
        <w:rPr>
          <w:rFonts w:ascii="方正小标宋简体" w:eastAsia="方正小标宋简体" w:hAnsi="宋体" w:cs="方正小标宋简体"/>
          <w:sz w:val="44"/>
          <w:szCs w:val="44"/>
        </w:rPr>
        <w:t>27</w:t>
      </w:r>
      <w:r w:rsidRPr="00291F92">
        <w:rPr>
          <w:rFonts w:ascii="方正小标宋简体" w:eastAsia="方正小标宋简体" w:hAnsi="宋体" w:cs="方正小标宋简体" w:hint="eastAsia"/>
          <w:sz w:val="44"/>
          <w:szCs w:val="44"/>
        </w:rPr>
        <w:t>所</w:t>
      </w:r>
    </w:p>
    <w:p w:rsidR="008353A1" w:rsidRPr="00291F92" w:rsidRDefault="008353A1" w:rsidP="00291F92">
      <w:pPr>
        <w:spacing w:line="60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 w:rsidRPr="00291F92">
        <w:rPr>
          <w:rFonts w:ascii="方正小标宋简体" w:eastAsia="方正小标宋简体" w:hAnsi="宋体" w:cs="方正小标宋简体" w:hint="eastAsia"/>
          <w:sz w:val="44"/>
          <w:szCs w:val="44"/>
        </w:rPr>
        <w:t>学校章程通过核准的通知</w:t>
      </w:r>
    </w:p>
    <w:p w:rsidR="008353A1" w:rsidRPr="00D6405F" w:rsidRDefault="008353A1" w:rsidP="00941FEB">
      <w:pPr>
        <w:spacing w:line="560" w:lineRule="exact"/>
        <w:rPr>
          <w:rFonts w:ascii="仿宋_GB2312" w:eastAsia="仿宋_GB2312" w:cs="Times New Roman"/>
          <w:sz w:val="32"/>
          <w:szCs w:val="32"/>
        </w:rPr>
      </w:pPr>
      <w:r w:rsidRPr="00D6405F">
        <w:rPr>
          <w:rFonts w:eastAsia="仿宋_GB2312" w:cs="Times New Roman"/>
          <w:sz w:val="32"/>
          <w:szCs w:val="32"/>
        </w:rPr>
        <w:t> </w:t>
      </w:r>
    </w:p>
    <w:p w:rsidR="008353A1" w:rsidRPr="00291F92" w:rsidRDefault="008353A1" w:rsidP="00291F92">
      <w:pPr>
        <w:spacing w:line="560" w:lineRule="exact"/>
        <w:rPr>
          <w:rFonts w:ascii="仿宋_GB2312" w:eastAsia="仿宋_GB2312" w:cs="Times New Roman"/>
          <w:sz w:val="32"/>
          <w:szCs w:val="32"/>
        </w:rPr>
      </w:pPr>
      <w:r w:rsidRPr="00291F92">
        <w:rPr>
          <w:rFonts w:ascii="仿宋_GB2312" w:eastAsia="仿宋_GB2312" w:cs="仿宋_GB2312" w:hint="eastAsia"/>
          <w:sz w:val="32"/>
          <w:szCs w:val="32"/>
        </w:rPr>
        <w:t>有关学校：</w:t>
      </w:r>
    </w:p>
    <w:p w:rsidR="008353A1" w:rsidRPr="00291F92" w:rsidRDefault="008353A1" w:rsidP="009D1470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291F92">
        <w:rPr>
          <w:rFonts w:ascii="仿宋_GB2312" w:eastAsia="仿宋_GB2312" w:cs="仿宋_GB2312" w:hint="eastAsia"/>
          <w:sz w:val="32"/>
          <w:szCs w:val="32"/>
        </w:rPr>
        <w:t>根据《中华人民共和国教育法》《国家中长期教育改革和发展规划纲要</w:t>
      </w:r>
      <w:r w:rsidRPr="00291F92">
        <w:rPr>
          <w:rFonts w:ascii="仿宋_GB2312" w:eastAsia="仿宋_GB2312" w:cs="仿宋_GB2312"/>
          <w:sz w:val="32"/>
          <w:szCs w:val="32"/>
        </w:rPr>
        <w:t>(2010-2020</w:t>
      </w:r>
      <w:r w:rsidRPr="00291F92">
        <w:rPr>
          <w:rFonts w:ascii="仿宋_GB2312" w:eastAsia="仿宋_GB2312" w:cs="仿宋_GB2312" w:hint="eastAsia"/>
          <w:sz w:val="32"/>
          <w:szCs w:val="32"/>
        </w:rPr>
        <w:t>年</w:t>
      </w:r>
      <w:r w:rsidRPr="00291F92">
        <w:rPr>
          <w:rFonts w:ascii="仿宋_GB2312" w:eastAsia="仿宋_GB2312" w:cs="仿宋_GB2312"/>
          <w:sz w:val="32"/>
          <w:szCs w:val="32"/>
        </w:rPr>
        <w:t>)</w:t>
      </w:r>
      <w:r w:rsidRPr="00291F92">
        <w:rPr>
          <w:rFonts w:ascii="仿宋_GB2312" w:eastAsia="仿宋_GB2312" w:cs="仿宋_GB2312" w:hint="eastAsia"/>
          <w:sz w:val="32"/>
          <w:szCs w:val="32"/>
        </w:rPr>
        <w:t>》《教育部全面推进依法治校实施纲要》《浙江省教育厅关于推进公办中小学章程建设的指导意见》（浙教法〔</w:t>
      </w:r>
      <w:r w:rsidRPr="00291F92">
        <w:rPr>
          <w:rFonts w:ascii="仿宋_GB2312" w:eastAsia="仿宋_GB2312" w:cs="仿宋_GB2312"/>
          <w:sz w:val="32"/>
          <w:szCs w:val="32"/>
        </w:rPr>
        <w:t>2015</w:t>
      </w:r>
      <w:r w:rsidRPr="00291F92">
        <w:rPr>
          <w:rFonts w:ascii="仿宋_GB2312" w:eastAsia="仿宋_GB2312" w:cs="仿宋_GB2312" w:hint="eastAsia"/>
          <w:sz w:val="32"/>
          <w:szCs w:val="32"/>
        </w:rPr>
        <w:t>〕</w:t>
      </w:r>
      <w:r w:rsidRPr="00291F92">
        <w:rPr>
          <w:rFonts w:ascii="仿宋_GB2312" w:eastAsia="仿宋_GB2312" w:cs="仿宋_GB2312"/>
          <w:sz w:val="32"/>
          <w:szCs w:val="32"/>
        </w:rPr>
        <w:t>31</w:t>
      </w:r>
      <w:r w:rsidRPr="00291F92">
        <w:rPr>
          <w:rFonts w:ascii="仿宋_GB2312" w:eastAsia="仿宋_GB2312" w:cs="仿宋_GB2312" w:hint="eastAsia"/>
          <w:sz w:val="32"/>
          <w:szCs w:val="32"/>
        </w:rPr>
        <w:t>号）等法规文件，我市第二批</w:t>
      </w:r>
      <w:r w:rsidRPr="00291F92">
        <w:rPr>
          <w:rFonts w:ascii="仿宋_GB2312" w:eastAsia="仿宋_GB2312" w:cs="仿宋_GB2312"/>
          <w:sz w:val="32"/>
          <w:szCs w:val="32"/>
        </w:rPr>
        <w:t>27</w:t>
      </w:r>
      <w:r w:rsidRPr="00291F92">
        <w:rPr>
          <w:rFonts w:ascii="仿宋_GB2312" w:eastAsia="仿宋_GB2312" w:cs="仿宋_GB2312" w:hint="eastAsia"/>
          <w:sz w:val="32"/>
          <w:szCs w:val="32"/>
        </w:rPr>
        <w:t>所学校经过章程起草、征求意见、教代会审议、学校决策层审定等法定程序，形成了学校章程核准稿并向市教育局递交了核准申请。</w:t>
      </w:r>
      <w:r w:rsidRPr="00291F92">
        <w:rPr>
          <w:rFonts w:ascii="仿宋_GB2312" w:eastAsia="仿宋_GB2312" w:cs="仿宋_GB2312"/>
          <w:sz w:val="32"/>
          <w:szCs w:val="32"/>
        </w:rPr>
        <w:t>2015</w:t>
      </w:r>
      <w:r w:rsidRPr="00291F92">
        <w:rPr>
          <w:rFonts w:ascii="仿宋_GB2312" w:eastAsia="仿宋_GB2312" w:cs="仿宋_GB2312" w:hint="eastAsia"/>
          <w:sz w:val="32"/>
          <w:szCs w:val="32"/>
        </w:rPr>
        <w:t>年</w:t>
      </w:r>
      <w:r w:rsidRPr="00291F92">
        <w:rPr>
          <w:rFonts w:ascii="仿宋_GB2312" w:eastAsia="仿宋_GB2312" w:cs="仿宋_GB2312"/>
          <w:sz w:val="32"/>
          <w:szCs w:val="32"/>
        </w:rPr>
        <w:t>12</w:t>
      </w:r>
      <w:r w:rsidRPr="00291F92">
        <w:rPr>
          <w:rFonts w:ascii="仿宋_GB2312" w:eastAsia="仿宋_GB2312" w:cs="仿宋_GB2312" w:hint="eastAsia"/>
          <w:sz w:val="32"/>
          <w:szCs w:val="32"/>
        </w:rPr>
        <w:t>月</w:t>
      </w:r>
      <w:r w:rsidRPr="00291F92"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/>
          <w:sz w:val="32"/>
          <w:szCs w:val="32"/>
        </w:rPr>
        <w:t>3</w:t>
      </w:r>
      <w:r w:rsidRPr="00291F92">
        <w:rPr>
          <w:rFonts w:ascii="仿宋_GB2312" w:eastAsia="仿宋_GB2312" w:cs="仿宋_GB2312" w:hint="eastAsia"/>
          <w:sz w:val="32"/>
          <w:szCs w:val="32"/>
        </w:rPr>
        <w:t>日，乐清市教育局学校章程审查工作小组举行会议审核评议，同意乐清中学等</w:t>
      </w:r>
      <w:r w:rsidRPr="00291F92">
        <w:rPr>
          <w:rFonts w:ascii="仿宋_GB2312" w:eastAsia="仿宋_GB2312" w:cs="仿宋_GB2312"/>
          <w:sz w:val="32"/>
          <w:szCs w:val="32"/>
        </w:rPr>
        <w:t>27</w:t>
      </w:r>
      <w:r w:rsidRPr="00291F92">
        <w:rPr>
          <w:rFonts w:ascii="仿宋_GB2312" w:eastAsia="仿宋_GB2312" w:cs="仿宋_GB2312" w:hint="eastAsia"/>
          <w:sz w:val="32"/>
          <w:szCs w:val="32"/>
        </w:rPr>
        <w:t>所学校章程通过审核，予以核准。</w:t>
      </w:r>
    </w:p>
    <w:p w:rsidR="008353A1" w:rsidRDefault="008353A1" w:rsidP="009D1470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291F92">
        <w:rPr>
          <w:rFonts w:ascii="仿宋_GB2312" w:eastAsia="仿宋_GB2312" w:cs="仿宋_GB2312" w:hint="eastAsia"/>
          <w:sz w:val="32"/>
          <w:szCs w:val="32"/>
        </w:rPr>
        <w:t>核准通知所附章程为最终文本，各校在学校网站及校园宣传栏立即予以公布，自发布之日起生效，未经法定程序不得修改。各校应充分发挥章程作用，把章程作为依法办学、实施管理和履行职能的基本准则和依据，建立健全章程配套制度，完善学校治理结构，健全内部管理体制，依法治校、科学发展。</w:t>
      </w:r>
    </w:p>
    <w:p w:rsidR="008353A1" w:rsidRPr="00291F92" w:rsidRDefault="008353A1" w:rsidP="009D1470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</w:p>
    <w:p w:rsidR="008353A1" w:rsidRPr="00291F92" w:rsidRDefault="008353A1" w:rsidP="009D1470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291F92">
        <w:rPr>
          <w:rFonts w:ascii="仿宋_GB2312" w:eastAsia="仿宋_GB2312" w:cs="仿宋_GB2312" w:hint="eastAsia"/>
          <w:sz w:val="32"/>
          <w:szCs w:val="32"/>
        </w:rPr>
        <w:t>附件：乐清市第二批（</w:t>
      </w:r>
      <w:r w:rsidRPr="00291F92">
        <w:rPr>
          <w:rFonts w:ascii="仿宋_GB2312" w:eastAsia="仿宋_GB2312" w:cs="仿宋_GB2312"/>
          <w:sz w:val="32"/>
          <w:szCs w:val="32"/>
        </w:rPr>
        <w:t>27</w:t>
      </w:r>
      <w:r w:rsidRPr="00291F92">
        <w:rPr>
          <w:rFonts w:ascii="仿宋_GB2312" w:eastAsia="仿宋_GB2312" w:cs="仿宋_GB2312" w:hint="eastAsia"/>
          <w:sz w:val="32"/>
          <w:szCs w:val="32"/>
        </w:rPr>
        <w:t>所）学校章程通过核准名单</w:t>
      </w:r>
    </w:p>
    <w:p w:rsidR="008353A1" w:rsidRDefault="008353A1" w:rsidP="00291F92">
      <w:pPr>
        <w:spacing w:line="560" w:lineRule="exact"/>
        <w:rPr>
          <w:rFonts w:ascii="仿宋_GB2312" w:eastAsia="仿宋_GB2312" w:cs="Times New Roman"/>
          <w:sz w:val="32"/>
          <w:szCs w:val="32"/>
        </w:rPr>
      </w:pPr>
    </w:p>
    <w:p w:rsidR="008353A1" w:rsidRDefault="008353A1" w:rsidP="00291F92">
      <w:pPr>
        <w:spacing w:line="560" w:lineRule="exact"/>
        <w:rPr>
          <w:rFonts w:ascii="仿宋_GB2312" w:eastAsia="仿宋_GB2312" w:cs="Times New Roman"/>
          <w:sz w:val="32"/>
          <w:szCs w:val="32"/>
        </w:rPr>
      </w:pPr>
    </w:p>
    <w:p w:rsidR="008353A1" w:rsidRDefault="008353A1" w:rsidP="00291F92">
      <w:pPr>
        <w:spacing w:line="560" w:lineRule="exact"/>
        <w:rPr>
          <w:rFonts w:ascii="仿宋_GB2312" w:eastAsia="仿宋_GB2312" w:cs="Times New Roman"/>
          <w:sz w:val="32"/>
          <w:szCs w:val="32"/>
        </w:rPr>
      </w:pPr>
    </w:p>
    <w:p w:rsidR="008353A1" w:rsidRPr="00291F92" w:rsidRDefault="008353A1" w:rsidP="00291F92">
      <w:pPr>
        <w:spacing w:line="560" w:lineRule="exact"/>
        <w:rPr>
          <w:rFonts w:ascii="仿宋_GB2312" w:eastAsia="仿宋_GB2312" w:cs="Times New Roman"/>
          <w:sz w:val="32"/>
          <w:szCs w:val="32"/>
        </w:rPr>
      </w:pPr>
    </w:p>
    <w:p w:rsidR="008353A1" w:rsidRPr="00291F92" w:rsidRDefault="008353A1" w:rsidP="009D1470">
      <w:pPr>
        <w:spacing w:line="560" w:lineRule="exact"/>
        <w:ind w:firstLineChars="1650" w:firstLine="5280"/>
        <w:rPr>
          <w:rFonts w:ascii="仿宋_GB2312" w:eastAsia="仿宋_GB2312" w:cs="Times New Roman"/>
          <w:sz w:val="32"/>
          <w:szCs w:val="32"/>
        </w:rPr>
      </w:pPr>
      <w:r w:rsidRPr="00291F92">
        <w:rPr>
          <w:rFonts w:ascii="仿宋_GB2312" w:eastAsia="仿宋_GB2312" w:cs="仿宋_GB2312" w:hint="eastAsia"/>
          <w:sz w:val="32"/>
          <w:szCs w:val="32"/>
        </w:rPr>
        <w:t>乐清市教育局</w:t>
      </w:r>
    </w:p>
    <w:p w:rsidR="008353A1" w:rsidRDefault="008353A1" w:rsidP="009D1470">
      <w:pPr>
        <w:spacing w:line="560" w:lineRule="exact"/>
        <w:ind w:firstLineChars="1550" w:firstLine="4960"/>
        <w:rPr>
          <w:rFonts w:ascii="仿宋_GB2312" w:eastAsia="仿宋_GB2312" w:cs="Times New Roman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12"/>
          <w:attr w:name="Year" w:val="2015"/>
        </w:smartTagPr>
        <w:r w:rsidRPr="00291F92">
          <w:rPr>
            <w:rFonts w:ascii="仿宋_GB2312" w:eastAsia="仿宋_GB2312" w:cs="仿宋_GB2312"/>
            <w:sz w:val="32"/>
            <w:szCs w:val="32"/>
          </w:rPr>
          <w:t>2015</w:t>
        </w:r>
        <w:r w:rsidRPr="00291F92">
          <w:rPr>
            <w:rFonts w:ascii="仿宋_GB2312" w:eastAsia="仿宋_GB2312" w:cs="仿宋_GB2312" w:hint="eastAsia"/>
            <w:sz w:val="32"/>
            <w:szCs w:val="32"/>
          </w:rPr>
          <w:t>年</w:t>
        </w:r>
        <w:r w:rsidRPr="00291F92">
          <w:rPr>
            <w:rFonts w:ascii="仿宋_GB2312" w:eastAsia="仿宋_GB2312" w:cs="仿宋_GB2312"/>
            <w:sz w:val="32"/>
            <w:szCs w:val="32"/>
          </w:rPr>
          <w:t>12</w:t>
        </w:r>
        <w:r w:rsidRPr="00291F92">
          <w:rPr>
            <w:rFonts w:ascii="仿宋_GB2312" w:eastAsia="仿宋_GB2312" w:cs="仿宋_GB2312" w:hint="eastAsia"/>
            <w:sz w:val="32"/>
            <w:szCs w:val="32"/>
          </w:rPr>
          <w:t>月</w:t>
        </w:r>
        <w:r w:rsidRPr="00291F92">
          <w:rPr>
            <w:rFonts w:ascii="仿宋_GB2312" w:eastAsia="仿宋_GB2312" w:cs="仿宋_GB2312"/>
            <w:sz w:val="32"/>
            <w:szCs w:val="32"/>
          </w:rPr>
          <w:t>23</w:t>
        </w:r>
        <w:r w:rsidRPr="00291F92">
          <w:rPr>
            <w:rFonts w:ascii="仿宋_GB2312" w:eastAsia="仿宋_GB2312" w:cs="仿宋_GB2312" w:hint="eastAsia"/>
            <w:sz w:val="32"/>
            <w:szCs w:val="32"/>
          </w:rPr>
          <w:t>日</w:t>
        </w:r>
      </w:smartTag>
    </w:p>
    <w:p w:rsidR="008353A1" w:rsidRDefault="008353A1" w:rsidP="009D1470">
      <w:pPr>
        <w:spacing w:line="560" w:lineRule="exact"/>
        <w:ind w:firstLineChars="1550" w:firstLine="4960"/>
        <w:rPr>
          <w:rFonts w:ascii="仿宋_GB2312" w:eastAsia="仿宋_GB2312" w:cs="Times New Roman"/>
          <w:sz w:val="32"/>
          <w:szCs w:val="32"/>
        </w:rPr>
      </w:pPr>
    </w:p>
    <w:p w:rsidR="008353A1" w:rsidRDefault="008353A1" w:rsidP="009D1470">
      <w:pPr>
        <w:spacing w:line="560" w:lineRule="exact"/>
        <w:ind w:firstLineChars="1550" w:firstLine="4960"/>
        <w:rPr>
          <w:rFonts w:ascii="仿宋_GB2312" w:eastAsia="仿宋_GB2312" w:cs="Times New Roman"/>
          <w:sz w:val="32"/>
          <w:szCs w:val="32"/>
        </w:rPr>
      </w:pPr>
    </w:p>
    <w:p w:rsidR="008353A1" w:rsidRDefault="008353A1" w:rsidP="00291F92">
      <w:pPr>
        <w:spacing w:line="560" w:lineRule="exact"/>
        <w:jc w:val="right"/>
        <w:rPr>
          <w:rFonts w:ascii="仿宋_GB2312" w:eastAsia="仿宋_GB2312" w:cs="Times New Roman"/>
          <w:sz w:val="32"/>
          <w:szCs w:val="32"/>
        </w:rPr>
      </w:pPr>
    </w:p>
    <w:p w:rsidR="008353A1" w:rsidRDefault="008353A1" w:rsidP="00291F92">
      <w:pPr>
        <w:spacing w:line="560" w:lineRule="exact"/>
        <w:jc w:val="right"/>
        <w:rPr>
          <w:rFonts w:ascii="仿宋_GB2312" w:eastAsia="仿宋_GB2312" w:cs="Times New Roman"/>
          <w:sz w:val="32"/>
          <w:szCs w:val="32"/>
        </w:rPr>
      </w:pPr>
    </w:p>
    <w:p w:rsidR="008353A1" w:rsidRDefault="008353A1" w:rsidP="00291F92">
      <w:pPr>
        <w:spacing w:line="560" w:lineRule="exact"/>
        <w:jc w:val="right"/>
        <w:rPr>
          <w:rFonts w:ascii="仿宋_GB2312" w:eastAsia="仿宋_GB2312" w:cs="Times New Roman"/>
          <w:sz w:val="32"/>
          <w:szCs w:val="32"/>
        </w:rPr>
      </w:pPr>
    </w:p>
    <w:p w:rsidR="008353A1" w:rsidRDefault="008353A1" w:rsidP="00291F92">
      <w:pPr>
        <w:spacing w:line="560" w:lineRule="exact"/>
        <w:jc w:val="right"/>
        <w:rPr>
          <w:rFonts w:ascii="仿宋_GB2312" w:eastAsia="仿宋_GB2312" w:cs="Times New Roman"/>
          <w:sz w:val="32"/>
          <w:szCs w:val="32"/>
        </w:rPr>
      </w:pPr>
    </w:p>
    <w:p w:rsidR="008353A1" w:rsidRDefault="008353A1" w:rsidP="00291F92">
      <w:pPr>
        <w:spacing w:line="560" w:lineRule="exact"/>
        <w:jc w:val="right"/>
        <w:rPr>
          <w:rFonts w:ascii="仿宋_GB2312" w:eastAsia="仿宋_GB2312" w:cs="Times New Roman"/>
          <w:sz w:val="32"/>
          <w:szCs w:val="32"/>
        </w:rPr>
      </w:pPr>
    </w:p>
    <w:p w:rsidR="008353A1" w:rsidRDefault="008353A1" w:rsidP="00291F92">
      <w:pPr>
        <w:spacing w:line="560" w:lineRule="exact"/>
        <w:jc w:val="right"/>
        <w:rPr>
          <w:rFonts w:ascii="仿宋_GB2312" w:eastAsia="仿宋_GB2312" w:cs="Times New Roman"/>
          <w:sz w:val="32"/>
          <w:szCs w:val="32"/>
        </w:rPr>
      </w:pPr>
    </w:p>
    <w:p w:rsidR="008353A1" w:rsidRDefault="008353A1" w:rsidP="00291F92">
      <w:pPr>
        <w:spacing w:line="560" w:lineRule="exact"/>
        <w:jc w:val="right"/>
        <w:rPr>
          <w:rFonts w:ascii="仿宋_GB2312" w:eastAsia="仿宋_GB2312" w:cs="Times New Roman"/>
          <w:sz w:val="32"/>
          <w:szCs w:val="32"/>
        </w:rPr>
      </w:pPr>
    </w:p>
    <w:p w:rsidR="008353A1" w:rsidRDefault="008353A1" w:rsidP="00291F92">
      <w:pPr>
        <w:spacing w:line="560" w:lineRule="exact"/>
        <w:jc w:val="right"/>
        <w:rPr>
          <w:rFonts w:ascii="仿宋_GB2312" w:eastAsia="仿宋_GB2312" w:cs="Times New Roman"/>
          <w:sz w:val="32"/>
          <w:szCs w:val="32"/>
        </w:rPr>
      </w:pPr>
    </w:p>
    <w:p w:rsidR="008353A1" w:rsidRDefault="008353A1" w:rsidP="002643B2">
      <w:pPr>
        <w:spacing w:line="540" w:lineRule="exact"/>
        <w:rPr>
          <w:rFonts w:ascii="黑体" w:eastAsia="黑体" w:hAnsi="黑体" w:cs="Times New Roman"/>
          <w:sz w:val="32"/>
          <w:szCs w:val="32"/>
        </w:rPr>
      </w:pPr>
    </w:p>
    <w:p w:rsidR="008353A1" w:rsidRDefault="008353A1" w:rsidP="002643B2">
      <w:pPr>
        <w:spacing w:line="540" w:lineRule="exact"/>
        <w:rPr>
          <w:rFonts w:ascii="黑体" w:eastAsia="黑体" w:hAnsi="黑体" w:cs="Times New Roman"/>
          <w:sz w:val="32"/>
          <w:szCs w:val="32"/>
        </w:rPr>
      </w:pPr>
    </w:p>
    <w:p w:rsidR="008353A1" w:rsidRDefault="008353A1" w:rsidP="002643B2">
      <w:pPr>
        <w:spacing w:line="540" w:lineRule="exact"/>
        <w:rPr>
          <w:rFonts w:ascii="黑体" w:eastAsia="黑体" w:hAnsi="黑体" w:cs="Times New Roman"/>
          <w:sz w:val="32"/>
          <w:szCs w:val="32"/>
        </w:rPr>
      </w:pPr>
    </w:p>
    <w:p w:rsidR="008353A1" w:rsidRDefault="008353A1" w:rsidP="002643B2">
      <w:pPr>
        <w:spacing w:line="540" w:lineRule="exact"/>
        <w:rPr>
          <w:rFonts w:ascii="黑体" w:eastAsia="黑体" w:hAnsi="黑体" w:cs="Times New Roman"/>
          <w:sz w:val="32"/>
          <w:szCs w:val="32"/>
        </w:rPr>
      </w:pPr>
    </w:p>
    <w:p w:rsidR="008353A1" w:rsidRPr="00291F92" w:rsidRDefault="008353A1" w:rsidP="002643B2">
      <w:pPr>
        <w:spacing w:line="540" w:lineRule="exact"/>
        <w:rPr>
          <w:rFonts w:ascii="黑体" w:eastAsia="黑体" w:hAnsi="黑体" w:cs="Times New Roman"/>
          <w:sz w:val="32"/>
          <w:szCs w:val="32"/>
        </w:rPr>
      </w:pPr>
      <w:r w:rsidRPr="00291F92">
        <w:rPr>
          <w:rFonts w:ascii="黑体" w:eastAsia="黑体" w:hAnsi="黑体" w:cs="黑体" w:hint="eastAsia"/>
          <w:sz w:val="32"/>
          <w:szCs w:val="32"/>
        </w:rPr>
        <w:t>附件</w:t>
      </w:r>
    </w:p>
    <w:p w:rsidR="008353A1" w:rsidRPr="002643B2" w:rsidRDefault="008353A1" w:rsidP="009D1470">
      <w:pPr>
        <w:spacing w:line="54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</w:p>
    <w:p w:rsidR="008353A1" w:rsidRPr="00291F92" w:rsidRDefault="008353A1" w:rsidP="00291F92">
      <w:pPr>
        <w:spacing w:line="540" w:lineRule="exact"/>
        <w:jc w:val="center"/>
        <w:rPr>
          <w:rFonts w:ascii="方正小标宋简体" w:eastAsia="方正小标宋简体" w:cs="Times New Roman"/>
          <w:sz w:val="36"/>
          <w:szCs w:val="36"/>
        </w:rPr>
      </w:pPr>
      <w:r w:rsidRPr="00291F92">
        <w:rPr>
          <w:rFonts w:ascii="方正小标宋简体" w:eastAsia="方正小标宋简体" w:hAnsi="宋体" w:cs="方正小标宋简体" w:hint="eastAsia"/>
          <w:sz w:val="36"/>
          <w:szCs w:val="36"/>
        </w:rPr>
        <w:t>乐清市第二批（</w:t>
      </w:r>
      <w:r w:rsidRPr="00291F92">
        <w:rPr>
          <w:rFonts w:ascii="方正小标宋简体" w:eastAsia="方正小标宋简体" w:hAnsi="宋体" w:cs="方正小标宋简体"/>
          <w:sz w:val="36"/>
          <w:szCs w:val="36"/>
        </w:rPr>
        <w:t>27</w:t>
      </w:r>
      <w:r w:rsidRPr="00291F92">
        <w:rPr>
          <w:rFonts w:ascii="方正小标宋简体" w:eastAsia="方正小标宋简体" w:hAnsi="宋体" w:cs="方正小标宋简体" w:hint="eastAsia"/>
          <w:sz w:val="36"/>
          <w:szCs w:val="36"/>
        </w:rPr>
        <w:t>所）学校章程通过核准名单</w:t>
      </w:r>
    </w:p>
    <w:p w:rsidR="008353A1" w:rsidRPr="002643B2" w:rsidRDefault="008353A1" w:rsidP="009D1470">
      <w:pPr>
        <w:spacing w:line="540" w:lineRule="exact"/>
        <w:ind w:firstLineChars="400" w:firstLine="1280"/>
        <w:rPr>
          <w:rFonts w:ascii="宋体" w:cs="Times New Roman"/>
          <w:sz w:val="32"/>
          <w:szCs w:val="32"/>
        </w:rPr>
      </w:pPr>
    </w:p>
    <w:p w:rsidR="008353A1" w:rsidRPr="00291F92" w:rsidRDefault="008353A1" w:rsidP="00291F92">
      <w:pPr>
        <w:spacing w:line="540" w:lineRule="exact"/>
        <w:rPr>
          <w:rFonts w:ascii="黑体" w:eastAsia="黑体" w:hAnsi="黑体" w:cs="Times New Roman"/>
          <w:sz w:val="32"/>
          <w:szCs w:val="32"/>
        </w:rPr>
      </w:pPr>
      <w:r w:rsidRPr="00291F92">
        <w:rPr>
          <w:rFonts w:ascii="黑体" w:eastAsia="黑体" w:hAnsi="黑体" w:cs="黑体" w:hint="eastAsia"/>
          <w:sz w:val="32"/>
          <w:szCs w:val="32"/>
        </w:rPr>
        <w:t>市直属学校：（</w:t>
      </w:r>
      <w:r w:rsidRPr="00291F92">
        <w:rPr>
          <w:rFonts w:ascii="黑体" w:eastAsia="黑体" w:hAnsi="黑体" w:cs="黑体"/>
          <w:sz w:val="32"/>
          <w:szCs w:val="32"/>
        </w:rPr>
        <w:t>16</w:t>
      </w:r>
      <w:r w:rsidRPr="00291F92">
        <w:rPr>
          <w:rFonts w:ascii="黑体" w:eastAsia="黑体" w:hAnsi="黑体" w:cs="黑体" w:hint="eastAsia"/>
          <w:sz w:val="32"/>
          <w:szCs w:val="32"/>
        </w:rPr>
        <w:t>所）</w:t>
      </w:r>
    </w:p>
    <w:p w:rsidR="008353A1" w:rsidRDefault="008353A1" w:rsidP="00291F92">
      <w:pPr>
        <w:widowControl/>
        <w:spacing w:line="540" w:lineRule="exact"/>
        <w:rPr>
          <w:rFonts w:ascii="仿宋_GB2312" w:eastAsia="仿宋_GB2312" w:hAnsi="Arial" w:cs="Times New Roman"/>
          <w:kern w:val="0"/>
          <w:sz w:val="32"/>
          <w:szCs w:val="32"/>
        </w:rPr>
      </w:pPr>
      <w:r w:rsidRPr="002108F2">
        <w:rPr>
          <w:rFonts w:ascii="仿宋_GB2312" w:eastAsia="仿宋_GB2312" w:hAnsi="Arial" w:cs="仿宋_GB2312" w:hint="eastAsia"/>
          <w:kern w:val="0"/>
          <w:sz w:val="32"/>
          <w:szCs w:val="32"/>
        </w:rPr>
        <w:t>浙江省乐清中学</w:t>
      </w:r>
      <w:r w:rsidRPr="002108F2">
        <w:rPr>
          <w:rFonts w:ascii="仿宋_GB2312" w:eastAsia="仿宋_GB2312" w:hAnsi="Arial" w:cs="仿宋_GB2312"/>
          <w:kern w:val="0"/>
          <w:sz w:val="32"/>
          <w:szCs w:val="32"/>
        </w:rPr>
        <w:t xml:space="preserve">  </w:t>
      </w:r>
      <w:r>
        <w:rPr>
          <w:rFonts w:ascii="仿宋_GB2312" w:eastAsia="仿宋_GB2312" w:hAnsi="Arial" w:cs="仿宋_GB2312"/>
          <w:kern w:val="0"/>
          <w:sz w:val="32"/>
          <w:szCs w:val="32"/>
        </w:rPr>
        <w:t xml:space="preserve">   </w:t>
      </w:r>
      <w:r w:rsidRPr="002108F2">
        <w:rPr>
          <w:rFonts w:ascii="仿宋_GB2312" w:eastAsia="仿宋_GB2312" w:hAnsi="Arial" w:cs="仿宋_GB2312" w:hint="eastAsia"/>
          <w:kern w:val="0"/>
          <w:sz w:val="32"/>
          <w:szCs w:val="32"/>
        </w:rPr>
        <w:t>乐清市第二中学</w:t>
      </w:r>
      <w:r w:rsidRPr="002108F2">
        <w:rPr>
          <w:rFonts w:ascii="仿宋_GB2312" w:eastAsia="仿宋_GB2312" w:hAnsi="Arial" w:cs="仿宋_GB2312"/>
          <w:kern w:val="0"/>
          <w:sz w:val="32"/>
          <w:szCs w:val="32"/>
        </w:rPr>
        <w:t xml:space="preserve"> </w:t>
      </w:r>
      <w:r>
        <w:rPr>
          <w:rFonts w:ascii="仿宋_GB2312" w:eastAsia="仿宋_GB2312" w:hAnsi="Arial" w:cs="仿宋_GB2312"/>
          <w:kern w:val="0"/>
          <w:sz w:val="32"/>
          <w:szCs w:val="32"/>
        </w:rPr>
        <w:t xml:space="preserve">   </w:t>
      </w:r>
      <w:r w:rsidRPr="002108F2">
        <w:rPr>
          <w:rFonts w:ascii="仿宋_GB2312" w:eastAsia="仿宋_GB2312" w:hAnsi="Arial" w:cs="仿宋_GB2312"/>
          <w:kern w:val="0"/>
          <w:sz w:val="32"/>
          <w:szCs w:val="32"/>
        </w:rPr>
        <w:t xml:space="preserve"> </w:t>
      </w:r>
      <w:r w:rsidRPr="002108F2">
        <w:rPr>
          <w:rFonts w:ascii="仿宋_GB2312" w:eastAsia="仿宋_GB2312" w:hAnsi="Arial" w:cs="仿宋_GB2312" w:hint="eastAsia"/>
          <w:kern w:val="0"/>
          <w:sz w:val="32"/>
          <w:szCs w:val="32"/>
        </w:rPr>
        <w:t>乐清市第三中学</w:t>
      </w:r>
      <w:r w:rsidRPr="002108F2">
        <w:rPr>
          <w:rFonts w:ascii="仿宋_GB2312" w:eastAsia="仿宋_GB2312" w:hAnsi="Arial" w:cs="仿宋_GB2312"/>
          <w:kern w:val="0"/>
          <w:sz w:val="32"/>
          <w:szCs w:val="32"/>
        </w:rPr>
        <w:t xml:space="preserve">  </w:t>
      </w:r>
    </w:p>
    <w:p w:rsidR="008353A1" w:rsidRDefault="008353A1" w:rsidP="00291F92">
      <w:pPr>
        <w:widowControl/>
        <w:spacing w:line="540" w:lineRule="exact"/>
        <w:rPr>
          <w:rFonts w:ascii="仿宋_GB2312" w:eastAsia="仿宋_GB2312" w:hAnsi="Arial" w:cs="Times New Roman"/>
          <w:kern w:val="0"/>
          <w:sz w:val="32"/>
          <w:szCs w:val="32"/>
        </w:rPr>
      </w:pPr>
      <w:r w:rsidRPr="002108F2">
        <w:rPr>
          <w:rFonts w:ascii="仿宋_GB2312" w:eastAsia="仿宋_GB2312" w:hAnsi="Arial" w:cs="仿宋_GB2312" w:hint="eastAsia"/>
          <w:kern w:val="0"/>
          <w:sz w:val="32"/>
          <w:szCs w:val="32"/>
        </w:rPr>
        <w:t>乐清市第四中学</w:t>
      </w:r>
      <w:r w:rsidRPr="002108F2">
        <w:rPr>
          <w:rFonts w:ascii="仿宋_GB2312" w:eastAsia="仿宋_GB2312" w:hAnsi="Arial" w:cs="仿宋_GB2312"/>
          <w:kern w:val="0"/>
          <w:sz w:val="32"/>
          <w:szCs w:val="32"/>
        </w:rPr>
        <w:t xml:space="preserve"> </w:t>
      </w:r>
      <w:r>
        <w:rPr>
          <w:rFonts w:ascii="仿宋_GB2312" w:eastAsia="仿宋_GB2312" w:hAnsi="Arial" w:cs="仿宋_GB2312"/>
          <w:kern w:val="0"/>
          <w:sz w:val="32"/>
          <w:szCs w:val="32"/>
        </w:rPr>
        <w:t xml:space="preserve">   </w:t>
      </w:r>
      <w:r w:rsidRPr="002108F2">
        <w:rPr>
          <w:rFonts w:ascii="仿宋_GB2312" w:eastAsia="仿宋_GB2312" w:hAnsi="Arial" w:cs="仿宋_GB2312"/>
          <w:kern w:val="0"/>
          <w:sz w:val="32"/>
          <w:szCs w:val="32"/>
        </w:rPr>
        <w:t xml:space="preserve"> </w:t>
      </w:r>
      <w:r w:rsidRPr="002108F2">
        <w:rPr>
          <w:rFonts w:ascii="仿宋_GB2312" w:eastAsia="仿宋_GB2312" w:hAnsi="Arial" w:cs="仿宋_GB2312" w:hint="eastAsia"/>
          <w:kern w:val="0"/>
          <w:sz w:val="32"/>
          <w:szCs w:val="32"/>
        </w:rPr>
        <w:t>乐清市虹桥中学</w:t>
      </w:r>
      <w:r w:rsidRPr="002108F2">
        <w:rPr>
          <w:rFonts w:ascii="仿宋_GB2312" w:eastAsia="仿宋_GB2312" w:hAnsi="Arial" w:cs="仿宋_GB2312"/>
          <w:kern w:val="0"/>
          <w:sz w:val="32"/>
          <w:szCs w:val="32"/>
        </w:rPr>
        <w:t xml:space="preserve"> </w:t>
      </w:r>
      <w:r>
        <w:rPr>
          <w:rFonts w:ascii="仿宋_GB2312" w:eastAsia="仿宋_GB2312" w:hAnsi="Arial" w:cs="仿宋_GB2312"/>
          <w:kern w:val="0"/>
          <w:sz w:val="32"/>
          <w:szCs w:val="32"/>
        </w:rPr>
        <w:t xml:space="preserve">   </w:t>
      </w:r>
      <w:r w:rsidRPr="002108F2">
        <w:rPr>
          <w:rFonts w:ascii="仿宋_GB2312" w:eastAsia="仿宋_GB2312" w:hAnsi="Arial" w:cs="仿宋_GB2312"/>
          <w:kern w:val="0"/>
          <w:sz w:val="32"/>
          <w:szCs w:val="32"/>
        </w:rPr>
        <w:t xml:space="preserve"> </w:t>
      </w:r>
      <w:r w:rsidRPr="002108F2">
        <w:rPr>
          <w:rFonts w:ascii="仿宋_GB2312" w:eastAsia="仿宋_GB2312" w:hAnsi="Arial" w:cs="仿宋_GB2312" w:hint="eastAsia"/>
          <w:kern w:val="0"/>
          <w:sz w:val="32"/>
          <w:szCs w:val="32"/>
        </w:rPr>
        <w:t>乐清市柳市中学</w:t>
      </w:r>
      <w:r w:rsidRPr="002108F2">
        <w:rPr>
          <w:rFonts w:ascii="仿宋_GB2312" w:eastAsia="仿宋_GB2312" w:hAnsi="Arial" w:cs="仿宋_GB2312"/>
          <w:kern w:val="0"/>
          <w:sz w:val="32"/>
          <w:szCs w:val="32"/>
        </w:rPr>
        <w:t xml:space="preserve">  </w:t>
      </w:r>
    </w:p>
    <w:p w:rsidR="008353A1" w:rsidRDefault="008353A1" w:rsidP="00291F92">
      <w:pPr>
        <w:widowControl/>
        <w:spacing w:line="540" w:lineRule="exact"/>
        <w:rPr>
          <w:rFonts w:ascii="仿宋_GB2312" w:eastAsia="仿宋_GB2312" w:hAnsi="Arial" w:cs="Times New Roman"/>
          <w:kern w:val="0"/>
          <w:sz w:val="32"/>
          <w:szCs w:val="32"/>
        </w:rPr>
      </w:pPr>
      <w:r w:rsidRPr="002108F2">
        <w:rPr>
          <w:rFonts w:ascii="仿宋_GB2312" w:eastAsia="仿宋_GB2312" w:hAnsi="Arial" w:cs="仿宋_GB2312" w:hint="eastAsia"/>
          <w:kern w:val="0"/>
          <w:sz w:val="32"/>
          <w:szCs w:val="32"/>
        </w:rPr>
        <w:t>乐清市白象中学</w:t>
      </w:r>
      <w:r w:rsidRPr="002108F2">
        <w:rPr>
          <w:rFonts w:ascii="仿宋_GB2312" w:eastAsia="仿宋_GB2312" w:hAnsi="Arial" w:cs="仿宋_GB2312"/>
          <w:kern w:val="0"/>
          <w:sz w:val="32"/>
          <w:szCs w:val="32"/>
        </w:rPr>
        <w:t xml:space="preserve">  </w:t>
      </w:r>
      <w:r>
        <w:rPr>
          <w:rFonts w:ascii="仿宋_GB2312" w:eastAsia="仿宋_GB2312" w:hAnsi="Arial" w:cs="仿宋_GB2312"/>
          <w:kern w:val="0"/>
          <w:sz w:val="32"/>
          <w:szCs w:val="32"/>
        </w:rPr>
        <w:t xml:space="preserve">   </w:t>
      </w:r>
      <w:r w:rsidRPr="002108F2">
        <w:rPr>
          <w:rFonts w:ascii="仿宋_GB2312" w:eastAsia="仿宋_GB2312" w:hAnsi="Arial" w:cs="仿宋_GB2312" w:hint="eastAsia"/>
          <w:kern w:val="0"/>
          <w:sz w:val="32"/>
          <w:szCs w:val="32"/>
        </w:rPr>
        <w:t>乐清市芙蓉中学</w:t>
      </w:r>
      <w:r w:rsidRPr="002108F2">
        <w:rPr>
          <w:rFonts w:ascii="仿宋_GB2312" w:eastAsia="仿宋_GB2312" w:hAnsi="Arial" w:cs="仿宋_GB2312"/>
          <w:kern w:val="0"/>
          <w:sz w:val="32"/>
          <w:szCs w:val="32"/>
        </w:rPr>
        <w:t xml:space="preserve"> </w:t>
      </w:r>
      <w:r>
        <w:rPr>
          <w:rFonts w:ascii="仿宋_GB2312" w:eastAsia="仿宋_GB2312" w:hAnsi="Arial" w:cs="仿宋_GB2312"/>
          <w:kern w:val="0"/>
          <w:sz w:val="32"/>
          <w:szCs w:val="32"/>
        </w:rPr>
        <w:t xml:space="preserve">   </w:t>
      </w:r>
      <w:r w:rsidRPr="002108F2">
        <w:rPr>
          <w:rFonts w:ascii="仿宋_GB2312" w:eastAsia="仿宋_GB2312" w:hAnsi="Arial" w:cs="仿宋_GB2312"/>
          <w:kern w:val="0"/>
          <w:sz w:val="32"/>
          <w:szCs w:val="32"/>
        </w:rPr>
        <w:t xml:space="preserve"> </w:t>
      </w:r>
      <w:r w:rsidRPr="002108F2">
        <w:rPr>
          <w:rFonts w:ascii="仿宋_GB2312" w:eastAsia="仿宋_GB2312" w:hAnsi="Arial" w:cs="仿宋_GB2312" w:hint="eastAsia"/>
          <w:kern w:val="0"/>
          <w:sz w:val="32"/>
          <w:szCs w:val="32"/>
        </w:rPr>
        <w:t>乐清市大荆中学</w:t>
      </w:r>
      <w:r w:rsidRPr="002108F2">
        <w:rPr>
          <w:rFonts w:ascii="仿宋_GB2312" w:eastAsia="仿宋_GB2312" w:hAnsi="Arial" w:cs="仿宋_GB2312"/>
          <w:kern w:val="0"/>
          <w:sz w:val="32"/>
          <w:szCs w:val="32"/>
        </w:rPr>
        <w:t xml:space="preserve">  </w:t>
      </w:r>
    </w:p>
    <w:p w:rsidR="008353A1" w:rsidRDefault="008353A1" w:rsidP="00291F92">
      <w:pPr>
        <w:widowControl/>
        <w:spacing w:line="540" w:lineRule="exact"/>
        <w:rPr>
          <w:rFonts w:ascii="仿宋_GB2312" w:eastAsia="仿宋_GB2312" w:hAnsi="Arial" w:cs="Times New Roman"/>
          <w:kern w:val="0"/>
          <w:sz w:val="32"/>
          <w:szCs w:val="32"/>
        </w:rPr>
      </w:pPr>
      <w:r w:rsidRPr="002108F2">
        <w:rPr>
          <w:rFonts w:ascii="仿宋_GB2312" w:eastAsia="仿宋_GB2312" w:hAnsi="Arial" w:cs="仿宋_GB2312" w:hint="eastAsia"/>
          <w:kern w:val="0"/>
          <w:sz w:val="32"/>
          <w:szCs w:val="32"/>
        </w:rPr>
        <w:t>乐清市职业中等专业学校</w:t>
      </w:r>
      <w:r w:rsidRPr="002108F2">
        <w:rPr>
          <w:rFonts w:ascii="仿宋_GB2312" w:eastAsia="仿宋_GB2312" w:hAnsi="Arial" w:cs="仿宋_GB2312"/>
          <w:kern w:val="0"/>
          <w:sz w:val="32"/>
          <w:szCs w:val="32"/>
        </w:rPr>
        <w:t xml:space="preserve">  </w:t>
      </w:r>
      <w:r>
        <w:rPr>
          <w:rFonts w:ascii="仿宋_GB2312" w:eastAsia="仿宋_GB2312" w:hAnsi="Arial" w:cs="仿宋_GB2312"/>
          <w:kern w:val="0"/>
          <w:sz w:val="32"/>
          <w:szCs w:val="32"/>
        </w:rPr>
        <w:t xml:space="preserve">      </w:t>
      </w:r>
      <w:r w:rsidRPr="002108F2">
        <w:rPr>
          <w:rFonts w:ascii="仿宋_GB2312" w:eastAsia="仿宋_GB2312" w:hAnsi="Arial" w:cs="仿宋_GB2312" w:hint="eastAsia"/>
          <w:kern w:val="0"/>
          <w:sz w:val="32"/>
          <w:szCs w:val="32"/>
        </w:rPr>
        <w:t>乐清市虹桥职业技术学校</w:t>
      </w:r>
      <w:r w:rsidRPr="002108F2">
        <w:rPr>
          <w:rFonts w:ascii="仿宋_GB2312" w:eastAsia="仿宋_GB2312" w:hAnsi="Arial" w:cs="仿宋_GB2312"/>
          <w:kern w:val="0"/>
          <w:sz w:val="32"/>
          <w:szCs w:val="32"/>
        </w:rPr>
        <w:t xml:space="preserve">  </w:t>
      </w:r>
    </w:p>
    <w:p w:rsidR="008353A1" w:rsidRDefault="008353A1" w:rsidP="00291F92">
      <w:pPr>
        <w:widowControl/>
        <w:spacing w:line="540" w:lineRule="exact"/>
        <w:rPr>
          <w:rFonts w:ascii="仿宋_GB2312" w:eastAsia="仿宋_GB2312" w:hAnsi="Arial" w:cs="Times New Roman"/>
          <w:kern w:val="0"/>
          <w:sz w:val="32"/>
          <w:szCs w:val="32"/>
        </w:rPr>
      </w:pPr>
      <w:r w:rsidRPr="002108F2">
        <w:rPr>
          <w:rFonts w:ascii="仿宋_GB2312" w:eastAsia="仿宋_GB2312" w:hAnsi="Arial" w:cs="仿宋_GB2312" w:hint="eastAsia"/>
          <w:kern w:val="0"/>
          <w:sz w:val="32"/>
          <w:szCs w:val="32"/>
        </w:rPr>
        <w:t>乐清市柳市职业技术学校</w:t>
      </w:r>
      <w:r w:rsidRPr="002108F2">
        <w:rPr>
          <w:rFonts w:ascii="仿宋_GB2312" w:eastAsia="仿宋_GB2312" w:hAnsi="Arial" w:cs="仿宋_GB2312"/>
          <w:kern w:val="0"/>
          <w:sz w:val="32"/>
          <w:szCs w:val="32"/>
        </w:rPr>
        <w:t xml:space="preserve">  </w:t>
      </w:r>
      <w:r>
        <w:rPr>
          <w:rFonts w:ascii="仿宋_GB2312" w:eastAsia="仿宋_GB2312" w:hAnsi="Arial" w:cs="仿宋_GB2312"/>
          <w:kern w:val="0"/>
          <w:sz w:val="32"/>
          <w:szCs w:val="32"/>
        </w:rPr>
        <w:t xml:space="preserve">       </w:t>
      </w:r>
      <w:r w:rsidRPr="002108F2">
        <w:rPr>
          <w:rFonts w:ascii="仿宋_GB2312" w:eastAsia="仿宋_GB2312" w:hAnsi="Arial" w:cs="仿宋_GB2312"/>
          <w:kern w:val="0"/>
          <w:sz w:val="32"/>
          <w:szCs w:val="32"/>
        </w:rPr>
        <w:t xml:space="preserve"> </w:t>
      </w:r>
      <w:r w:rsidRPr="002108F2">
        <w:rPr>
          <w:rFonts w:ascii="仿宋_GB2312" w:eastAsia="仿宋_GB2312" w:hAnsi="Arial" w:cs="仿宋_GB2312" w:hint="eastAsia"/>
          <w:kern w:val="0"/>
          <w:sz w:val="32"/>
          <w:szCs w:val="32"/>
        </w:rPr>
        <w:t>乐清市雁荡山旅游学校</w:t>
      </w:r>
      <w:r w:rsidRPr="002108F2">
        <w:rPr>
          <w:rFonts w:ascii="仿宋_GB2312" w:eastAsia="仿宋_GB2312" w:hAnsi="Arial" w:cs="仿宋_GB2312"/>
          <w:kern w:val="0"/>
          <w:sz w:val="32"/>
          <w:szCs w:val="32"/>
        </w:rPr>
        <w:t xml:space="preserve">  </w:t>
      </w:r>
    </w:p>
    <w:p w:rsidR="008353A1" w:rsidRDefault="008353A1" w:rsidP="00291F92">
      <w:pPr>
        <w:widowControl/>
        <w:spacing w:line="540" w:lineRule="exact"/>
        <w:rPr>
          <w:rFonts w:ascii="仿宋_GB2312" w:eastAsia="仿宋_GB2312" w:hAnsi="Arial" w:cs="Times New Roman"/>
          <w:kern w:val="0"/>
          <w:sz w:val="32"/>
          <w:szCs w:val="32"/>
        </w:rPr>
      </w:pPr>
      <w:r w:rsidRPr="002108F2">
        <w:rPr>
          <w:rFonts w:ascii="仿宋_GB2312" w:eastAsia="仿宋_GB2312" w:hAnsi="Arial" w:cs="仿宋_GB2312" w:hint="eastAsia"/>
          <w:kern w:val="0"/>
          <w:sz w:val="32"/>
          <w:szCs w:val="32"/>
        </w:rPr>
        <w:t>乐清市业余体育学校</w:t>
      </w:r>
      <w:r w:rsidRPr="002108F2">
        <w:rPr>
          <w:rFonts w:ascii="仿宋_GB2312" w:eastAsia="仿宋_GB2312" w:hAnsi="Arial" w:cs="仿宋_GB2312"/>
          <w:kern w:val="0"/>
          <w:sz w:val="32"/>
          <w:szCs w:val="32"/>
        </w:rPr>
        <w:t xml:space="preserve">  </w:t>
      </w:r>
      <w:r w:rsidRPr="002108F2">
        <w:rPr>
          <w:rFonts w:ascii="仿宋_GB2312" w:eastAsia="仿宋_GB2312" w:hAnsi="Arial" w:cs="仿宋_GB2312" w:hint="eastAsia"/>
          <w:kern w:val="0"/>
          <w:sz w:val="32"/>
          <w:szCs w:val="32"/>
        </w:rPr>
        <w:t>乐清市特殊教育学校</w:t>
      </w:r>
      <w:r w:rsidRPr="002108F2">
        <w:rPr>
          <w:rFonts w:ascii="仿宋_GB2312" w:eastAsia="仿宋_GB2312" w:hAnsi="Arial" w:cs="仿宋_GB2312"/>
          <w:kern w:val="0"/>
          <w:sz w:val="32"/>
          <w:szCs w:val="32"/>
        </w:rPr>
        <w:t xml:space="preserve">  </w:t>
      </w:r>
      <w:r w:rsidRPr="002108F2">
        <w:rPr>
          <w:rFonts w:ascii="仿宋_GB2312" w:eastAsia="仿宋_GB2312" w:hAnsi="Arial" w:cs="仿宋_GB2312" w:hint="eastAsia"/>
          <w:kern w:val="0"/>
          <w:sz w:val="32"/>
          <w:szCs w:val="32"/>
        </w:rPr>
        <w:t>乐清市实验小学</w:t>
      </w:r>
    </w:p>
    <w:p w:rsidR="008353A1" w:rsidRPr="002108F2" w:rsidRDefault="008353A1" w:rsidP="00291F92">
      <w:pPr>
        <w:widowControl/>
        <w:spacing w:line="540" w:lineRule="exact"/>
        <w:rPr>
          <w:rFonts w:ascii="仿宋_GB2312" w:eastAsia="仿宋_GB2312" w:hAnsi="Arial" w:cs="Times New Roman"/>
          <w:kern w:val="0"/>
          <w:sz w:val="32"/>
          <w:szCs w:val="32"/>
        </w:rPr>
      </w:pPr>
    </w:p>
    <w:p w:rsidR="008353A1" w:rsidRPr="00291F92" w:rsidRDefault="008353A1" w:rsidP="00291F92">
      <w:pPr>
        <w:spacing w:line="540" w:lineRule="exact"/>
        <w:rPr>
          <w:rFonts w:ascii="黑体" w:eastAsia="黑体" w:hAnsi="黑体" w:cs="Times New Roman"/>
          <w:sz w:val="32"/>
          <w:szCs w:val="32"/>
        </w:rPr>
      </w:pPr>
      <w:r w:rsidRPr="00291F92">
        <w:rPr>
          <w:rFonts w:ascii="黑体" w:eastAsia="黑体" w:hAnsi="黑体" w:cs="黑体" w:hint="eastAsia"/>
          <w:sz w:val="32"/>
          <w:szCs w:val="32"/>
        </w:rPr>
        <w:t>城区学区：（</w:t>
      </w:r>
      <w:r w:rsidRPr="00291F92">
        <w:rPr>
          <w:rFonts w:ascii="黑体" w:eastAsia="黑体" w:hAnsi="黑体" w:cs="黑体"/>
          <w:sz w:val="32"/>
          <w:szCs w:val="32"/>
        </w:rPr>
        <w:t>9</w:t>
      </w:r>
      <w:r w:rsidRPr="00291F92">
        <w:rPr>
          <w:rFonts w:ascii="黑体" w:eastAsia="黑体" w:hAnsi="黑体" w:cs="黑体" w:hint="eastAsia"/>
          <w:sz w:val="32"/>
          <w:szCs w:val="32"/>
        </w:rPr>
        <w:t>所）</w:t>
      </w:r>
    </w:p>
    <w:p w:rsidR="008353A1" w:rsidRDefault="008353A1" w:rsidP="00291F92">
      <w:pPr>
        <w:spacing w:line="540" w:lineRule="exact"/>
        <w:rPr>
          <w:rFonts w:ascii="仿宋_GB2312" w:eastAsia="仿宋_GB2312" w:cs="Times New Roman"/>
          <w:sz w:val="32"/>
          <w:szCs w:val="32"/>
        </w:rPr>
      </w:pPr>
      <w:r w:rsidRPr="002108F2">
        <w:rPr>
          <w:rFonts w:ascii="仿宋_GB2312" w:eastAsia="仿宋_GB2312" w:cs="仿宋_GB2312" w:hint="eastAsia"/>
          <w:sz w:val="32"/>
          <w:szCs w:val="32"/>
        </w:rPr>
        <w:t>乐成第二小学</w:t>
      </w:r>
      <w:r w:rsidRPr="002108F2"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/>
          <w:sz w:val="32"/>
          <w:szCs w:val="32"/>
        </w:rPr>
        <w:t xml:space="preserve">     </w:t>
      </w:r>
      <w:r w:rsidRPr="002108F2">
        <w:rPr>
          <w:rFonts w:ascii="仿宋_GB2312" w:eastAsia="仿宋_GB2312" w:cs="仿宋_GB2312" w:hint="eastAsia"/>
          <w:sz w:val="32"/>
          <w:szCs w:val="32"/>
        </w:rPr>
        <w:t>丹霞路小学</w:t>
      </w:r>
      <w:r w:rsidRPr="002108F2"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/>
          <w:sz w:val="32"/>
          <w:szCs w:val="32"/>
        </w:rPr>
        <w:t xml:space="preserve">       </w:t>
      </w:r>
      <w:r w:rsidRPr="002108F2">
        <w:rPr>
          <w:rFonts w:ascii="仿宋_GB2312" w:eastAsia="仿宋_GB2312" w:cs="仿宋_GB2312" w:hint="eastAsia"/>
          <w:sz w:val="32"/>
          <w:szCs w:val="32"/>
        </w:rPr>
        <w:t>盐盆小学</w:t>
      </w:r>
      <w:r w:rsidRPr="002108F2">
        <w:rPr>
          <w:rFonts w:ascii="仿宋_GB2312" w:eastAsia="仿宋_GB2312" w:cs="仿宋_GB2312"/>
          <w:sz w:val="32"/>
          <w:szCs w:val="32"/>
        </w:rPr>
        <w:t xml:space="preserve">  </w:t>
      </w:r>
    </w:p>
    <w:p w:rsidR="008353A1" w:rsidRDefault="008353A1" w:rsidP="00291F92">
      <w:pPr>
        <w:spacing w:line="540" w:lineRule="exact"/>
        <w:rPr>
          <w:rFonts w:ascii="仿宋_GB2312" w:eastAsia="仿宋_GB2312" w:hAnsi="仿宋_GB2312" w:cs="Times New Roman"/>
          <w:sz w:val="32"/>
          <w:szCs w:val="32"/>
        </w:rPr>
      </w:pPr>
      <w:r w:rsidRPr="002108F2">
        <w:rPr>
          <w:rFonts w:ascii="仿宋_GB2312" w:eastAsia="仿宋_GB2312" w:hAnsi="仿宋_GB2312" w:cs="仿宋_GB2312" w:hint="eastAsia"/>
          <w:sz w:val="32"/>
          <w:szCs w:val="32"/>
        </w:rPr>
        <w:t>翁</w:t>
      </w:r>
      <w:r w:rsidRPr="002108F2">
        <w:rPr>
          <w:rFonts w:ascii="仿宋_GB2312" w:hAnsi="宋体" w:cs="宋体" w:hint="eastAsia"/>
          <w:sz w:val="32"/>
          <w:szCs w:val="32"/>
        </w:rPr>
        <w:t>垟</w:t>
      </w:r>
      <w:r w:rsidRPr="002108F2">
        <w:rPr>
          <w:rFonts w:ascii="仿宋_GB2312" w:eastAsia="仿宋_GB2312" w:hAnsi="仿宋_GB2312" w:cs="仿宋_GB2312" w:hint="eastAsia"/>
          <w:sz w:val="32"/>
          <w:szCs w:val="32"/>
        </w:rPr>
        <w:t>第二小学</w:t>
      </w:r>
      <w:r w:rsidRPr="002108F2"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</w:t>
      </w:r>
      <w:r w:rsidRPr="002108F2">
        <w:rPr>
          <w:rFonts w:ascii="仿宋_GB2312" w:eastAsia="仿宋_GB2312" w:hAnsi="仿宋_GB2312" w:cs="仿宋_GB2312" w:hint="eastAsia"/>
          <w:sz w:val="32"/>
          <w:szCs w:val="32"/>
        </w:rPr>
        <w:t>白石小学</w:t>
      </w:r>
      <w:r w:rsidRPr="002108F2"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 </w:t>
      </w:r>
      <w:r w:rsidRPr="002108F2">
        <w:rPr>
          <w:rFonts w:ascii="仿宋_GB2312" w:eastAsia="仿宋_GB2312" w:hAnsi="仿宋_GB2312" w:cs="仿宋_GB2312" w:hint="eastAsia"/>
          <w:sz w:val="32"/>
          <w:szCs w:val="32"/>
        </w:rPr>
        <w:t>石帆第一小学</w:t>
      </w:r>
      <w:r w:rsidRPr="002108F2">
        <w:rPr>
          <w:rFonts w:ascii="仿宋_GB2312" w:eastAsia="仿宋_GB2312" w:hAnsi="仿宋_GB2312" w:cs="仿宋_GB2312"/>
          <w:sz w:val="32"/>
          <w:szCs w:val="32"/>
        </w:rPr>
        <w:t xml:space="preserve">  </w:t>
      </w:r>
    </w:p>
    <w:p w:rsidR="008353A1" w:rsidRDefault="008353A1" w:rsidP="00291F92">
      <w:pPr>
        <w:spacing w:line="540" w:lineRule="exact"/>
        <w:rPr>
          <w:rFonts w:ascii="仿宋_GB2312" w:eastAsia="仿宋_GB2312" w:hAnsi="仿宋_GB2312" w:cs="Times New Roman"/>
          <w:sz w:val="32"/>
          <w:szCs w:val="32"/>
        </w:rPr>
      </w:pPr>
      <w:r w:rsidRPr="002108F2">
        <w:rPr>
          <w:rFonts w:ascii="仿宋_GB2312" w:eastAsia="仿宋_GB2312" w:hAnsi="仿宋_GB2312" w:cs="仿宋_GB2312" w:hint="eastAsia"/>
          <w:sz w:val="32"/>
          <w:szCs w:val="32"/>
        </w:rPr>
        <w:t>石帆第二小学</w:t>
      </w:r>
      <w:r w:rsidRPr="002108F2"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</w:t>
      </w:r>
      <w:r w:rsidRPr="002108F2">
        <w:rPr>
          <w:rFonts w:ascii="仿宋_GB2312" w:eastAsia="仿宋_GB2312" w:hAnsi="仿宋_GB2312" w:cs="仿宋_GB2312" w:hint="eastAsia"/>
          <w:sz w:val="32"/>
          <w:szCs w:val="32"/>
        </w:rPr>
        <w:t>翁</w:t>
      </w:r>
      <w:r w:rsidRPr="002108F2">
        <w:rPr>
          <w:rFonts w:ascii="仿宋_GB2312" w:hAnsi="宋体" w:cs="宋体" w:hint="eastAsia"/>
          <w:sz w:val="32"/>
          <w:szCs w:val="32"/>
        </w:rPr>
        <w:t>垟</w:t>
      </w:r>
      <w:r w:rsidRPr="002108F2">
        <w:rPr>
          <w:rFonts w:ascii="仿宋_GB2312" w:eastAsia="仿宋_GB2312" w:hAnsi="仿宋_GB2312" w:cs="仿宋_GB2312" w:hint="eastAsia"/>
          <w:sz w:val="32"/>
          <w:szCs w:val="32"/>
        </w:rPr>
        <w:t>第三中学</w:t>
      </w:r>
      <w:r w:rsidRPr="002108F2"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</w:t>
      </w:r>
      <w:r w:rsidRPr="002108F2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Pr="002108F2">
        <w:rPr>
          <w:rFonts w:ascii="仿宋_GB2312" w:eastAsia="仿宋_GB2312" w:hAnsi="仿宋_GB2312" w:cs="仿宋_GB2312" w:hint="eastAsia"/>
          <w:sz w:val="32"/>
          <w:szCs w:val="32"/>
        </w:rPr>
        <w:t>白石中雁学校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Pr="002108F2"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8353A1" w:rsidRPr="002108F2" w:rsidRDefault="008353A1" w:rsidP="00291F92">
      <w:pPr>
        <w:spacing w:line="540" w:lineRule="exact"/>
        <w:rPr>
          <w:rFonts w:ascii="仿宋_GB2312" w:eastAsia="仿宋_GB2312" w:cs="Times New Roman"/>
          <w:sz w:val="32"/>
          <w:szCs w:val="32"/>
        </w:rPr>
      </w:pPr>
    </w:p>
    <w:p w:rsidR="008353A1" w:rsidRPr="00291F92" w:rsidRDefault="008353A1" w:rsidP="00291F92">
      <w:pPr>
        <w:spacing w:line="540" w:lineRule="exact"/>
        <w:rPr>
          <w:rFonts w:ascii="黑体" w:eastAsia="黑体" w:hAnsi="黑体" w:cs="Times New Roman"/>
          <w:sz w:val="32"/>
          <w:szCs w:val="32"/>
        </w:rPr>
      </w:pPr>
      <w:r w:rsidRPr="00291F92">
        <w:rPr>
          <w:rFonts w:ascii="黑体" w:eastAsia="黑体" w:hAnsi="黑体" w:cs="黑体" w:hint="eastAsia"/>
          <w:sz w:val="32"/>
          <w:szCs w:val="32"/>
        </w:rPr>
        <w:t>虹桥学区：（</w:t>
      </w:r>
      <w:r w:rsidRPr="00291F92">
        <w:rPr>
          <w:rFonts w:ascii="黑体" w:eastAsia="黑体" w:hAnsi="黑体" w:cs="黑体"/>
          <w:sz w:val="32"/>
          <w:szCs w:val="32"/>
        </w:rPr>
        <w:t>2</w:t>
      </w:r>
      <w:r w:rsidRPr="00291F92">
        <w:rPr>
          <w:rFonts w:ascii="黑体" w:eastAsia="黑体" w:hAnsi="黑体" w:cs="黑体" w:hint="eastAsia"/>
          <w:sz w:val="32"/>
          <w:szCs w:val="32"/>
        </w:rPr>
        <w:t>所）</w:t>
      </w:r>
    </w:p>
    <w:p w:rsidR="008353A1" w:rsidRDefault="008353A1">
      <w:pPr>
        <w:rPr>
          <w:rFonts w:ascii="仿宋_GB2312" w:eastAsia="仿宋_GB2312" w:cs="Times New Roman"/>
          <w:sz w:val="32"/>
          <w:szCs w:val="32"/>
        </w:rPr>
      </w:pPr>
      <w:r w:rsidRPr="002108F2">
        <w:rPr>
          <w:rFonts w:ascii="仿宋_GB2312" w:eastAsia="仿宋_GB2312" w:cs="仿宋_GB2312" w:hint="eastAsia"/>
          <w:sz w:val="32"/>
          <w:szCs w:val="32"/>
        </w:rPr>
        <w:t>虹桥镇第十二小学</w:t>
      </w:r>
      <w:r w:rsidRPr="002108F2">
        <w:rPr>
          <w:rFonts w:ascii="仿宋_GB2312" w:eastAsia="仿宋_GB2312" w:cs="仿宋_GB2312"/>
          <w:sz w:val="32"/>
          <w:szCs w:val="32"/>
        </w:rPr>
        <w:t xml:space="preserve">    </w:t>
      </w:r>
      <w:r w:rsidRPr="002108F2">
        <w:rPr>
          <w:rFonts w:ascii="仿宋_GB2312" w:eastAsia="仿宋_GB2312" w:cs="仿宋_GB2312" w:hint="eastAsia"/>
          <w:sz w:val="32"/>
          <w:szCs w:val="32"/>
        </w:rPr>
        <w:t>淡溪镇第二小学</w:t>
      </w:r>
    </w:p>
    <w:p w:rsidR="008353A1" w:rsidRDefault="008353A1">
      <w:pPr>
        <w:rPr>
          <w:rFonts w:ascii="仿宋_GB2312" w:eastAsia="仿宋_GB2312" w:cs="Times New Roman"/>
          <w:sz w:val="32"/>
          <w:szCs w:val="32"/>
        </w:rPr>
      </w:pPr>
    </w:p>
    <w:p w:rsidR="008353A1" w:rsidRDefault="008353A1">
      <w:pPr>
        <w:rPr>
          <w:rFonts w:ascii="仿宋_GB2312" w:eastAsia="仿宋_GB2312" w:cs="Times New Roman"/>
          <w:sz w:val="32"/>
          <w:szCs w:val="32"/>
        </w:rPr>
      </w:pPr>
    </w:p>
    <w:p w:rsidR="008353A1" w:rsidRDefault="008353A1">
      <w:pPr>
        <w:rPr>
          <w:rFonts w:ascii="仿宋_GB2312" w:eastAsia="仿宋_GB2312" w:cs="Times New Roman"/>
          <w:sz w:val="32"/>
          <w:szCs w:val="32"/>
        </w:rPr>
      </w:pPr>
    </w:p>
    <w:p w:rsidR="008353A1" w:rsidRDefault="008353A1">
      <w:pPr>
        <w:rPr>
          <w:rFonts w:ascii="仿宋_GB2312" w:eastAsia="仿宋_GB2312" w:cs="Times New Roman"/>
          <w:sz w:val="32"/>
          <w:szCs w:val="32"/>
        </w:rPr>
      </w:pPr>
    </w:p>
    <w:p w:rsidR="008353A1" w:rsidRDefault="008353A1">
      <w:pPr>
        <w:rPr>
          <w:rFonts w:ascii="仿宋_GB2312" w:eastAsia="仿宋_GB2312" w:cs="Times New Roman"/>
          <w:sz w:val="32"/>
          <w:szCs w:val="32"/>
        </w:rPr>
      </w:pPr>
    </w:p>
    <w:p w:rsidR="008353A1" w:rsidRDefault="008353A1">
      <w:pPr>
        <w:rPr>
          <w:rFonts w:ascii="仿宋_GB2312" w:eastAsia="仿宋_GB2312" w:cs="Times New Roman"/>
          <w:sz w:val="32"/>
          <w:szCs w:val="32"/>
        </w:rPr>
      </w:pPr>
    </w:p>
    <w:p w:rsidR="008353A1" w:rsidRDefault="008353A1">
      <w:pPr>
        <w:rPr>
          <w:rFonts w:ascii="仿宋_GB2312" w:eastAsia="仿宋_GB2312" w:cs="Times New Roman"/>
          <w:sz w:val="32"/>
          <w:szCs w:val="32"/>
        </w:rPr>
      </w:pPr>
    </w:p>
    <w:p w:rsidR="008353A1" w:rsidRDefault="008353A1">
      <w:pPr>
        <w:rPr>
          <w:rFonts w:ascii="仿宋_GB2312" w:eastAsia="仿宋_GB2312" w:cs="Times New Roman"/>
          <w:sz w:val="32"/>
          <w:szCs w:val="32"/>
        </w:rPr>
      </w:pPr>
    </w:p>
    <w:p w:rsidR="008353A1" w:rsidRDefault="008353A1">
      <w:pPr>
        <w:rPr>
          <w:rFonts w:ascii="仿宋_GB2312" w:eastAsia="仿宋_GB2312" w:cs="Times New Roman"/>
          <w:sz w:val="32"/>
          <w:szCs w:val="32"/>
        </w:rPr>
      </w:pPr>
    </w:p>
    <w:p w:rsidR="008353A1" w:rsidRDefault="008353A1">
      <w:pPr>
        <w:rPr>
          <w:rFonts w:ascii="仿宋_GB2312" w:eastAsia="仿宋_GB2312" w:cs="Times New Roman"/>
          <w:sz w:val="32"/>
          <w:szCs w:val="32"/>
        </w:rPr>
      </w:pPr>
    </w:p>
    <w:p w:rsidR="008353A1" w:rsidRDefault="008353A1">
      <w:pPr>
        <w:rPr>
          <w:rFonts w:ascii="仿宋_GB2312" w:eastAsia="仿宋_GB2312" w:cs="Times New Roman"/>
          <w:sz w:val="32"/>
          <w:szCs w:val="32"/>
        </w:rPr>
      </w:pPr>
    </w:p>
    <w:p w:rsidR="008353A1" w:rsidRDefault="008353A1">
      <w:pPr>
        <w:rPr>
          <w:rFonts w:ascii="仿宋_GB2312" w:eastAsia="仿宋_GB2312" w:cs="Times New Roman"/>
          <w:sz w:val="32"/>
          <w:szCs w:val="32"/>
        </w:rPr>
      </w:pPr>
    </w:p>
    <w:p w:rsidR="008353A1" w:rsidRDefault="008353A1">
      <w:pPr>
        <w:rPr>
          <w:rFonts w:ascii="仿宋_GB2312" w:eastAsia="仿宋_GB2312" w:cs="Times New Roman"/>
          <w:sz w:val="32"/>
          <w:szCs w:val="32"/>
        </w:rPr>
      </w:pPr>
    </w:p>
    <w:p w:rsidR="008353A1" w:rsidRDefault="008353A1">
      <w:pPr>
        <w:rPr>
          <w:rFonts w:ascii="仿宋_GB2312" w:eastAsia="仿宋_GB2312" w:cs="Times New Roman"/>
          <w:sz w:val="32"/>
          <w:szCs w:val="32"/>
        </w:rPr>
      </w:pPr>
    </w:p>
    <w:p w:rsidR="008353A1" w:rsidRDefault="008353A1">
      <w:pPr>
        <w:rPr>
          <w:rFonts w:ascii="仿宋_GB2312" w:eastAsia="仿宋_GB2312" w:cs="Times New Roman"/>
          <w:sz w:val="32"/>
          <w:szCs w:val="32"/>
        </w:rPr>
      </w:pPr>
    </w:p>
    <w:p w:rsidR="008353A1" w:rsidRDefault="008353A1">
      <w:pPr>
        <w:rPr>
          <w:rFonts w:ascii="仿宋_GB2312" w:eastAsia="仿宋_GB2312" w:cs="Times New Roman"/>
          <w:sz w:val="32"/>
          <w:szCs w:val="32"/>
        </w:rPr>
      </w:pPr>
    </w:p>
    <w:p w:rsidR="008353A1" w:rsidRDefault="008353A1">
      <w:pPr>
        <w:rPr>
          <w:rFonts w:ascii="仿宋_GB2312" w:eastAsia="仿宋_GB2312" w:cs="Times New Roman"/>
          <w:sz w:val="32"/>
          <w:szCs w:val="32"/>
        </w:rPr>
      </w:pPr>
    </w:p>
    <w:p w:rsidR="008353A1" w:rsidRDefault="008353A1" w:rsidP="00291F92">
      <w:pPr>
        <w:spacing w:line="560" w:lineRule="exact"/>
        <w:jc w:val="right"/>
        <w:rPr>
          <w:rFonts w:ascii="仿宋_GB2312" w:eastAsia="仿宋_GB2312" w:cs="Times New Roman"/>
          <w:sz w:val="32"/>
          <w:szCs w:val="32"/>
        </w:rPr>
      </w:pPr>
    </w:p>
    <w:p w:rsidR="008353A1" w:rsidRDefault="008353A1" w:rsidP="00291F92">
      <w:pPr>
        <w:spacing w:line="560" w:lineRule="exact"/>
        <w:jc w:val="right"/>
        <w:rPr>
          <w:rFonts w:ascii="仿宋_GB2312" w:eastAsia="仿宋_GB2312" w:cs="Times New Roman"/>
          <w:sz w:val="32"/>
          <w:szCs w:val="32"/>
        </w:rPr>
      </w:pPr>
    </w:p>
    <w:p w:rsidR="008353A1" w:rsidRDefault="008353A1" w:rsidP="00291F92">
      <w:pPr>
        <w:spacing w:line="560" w:lineRule="exact"/>
        <w:jc w:val="right"/>
        <w:rPr>
          <w:rFonts w:ascii="仿宋_GB2312" w:eastAsia="仿宋_GB2312" w:cs="Times New Roman"/>
          <w:sz w:val="32"/>
          <w:szCs w:val="32"/>
        </w:rPr>
      </w:pPr>
    </w:p>
    <w:p w:rsidR="008353A1" w:rsidRDefault="008353A1" w:rsidP="00291F92">
      <w:pPr>
        <w:spacing w:line="560" w:lineRule="exact"/>
        <w:jc w:val="right"/>
        <w:rPr>
          <w:rFonts w:ascii="仿宋_GB2312" w:eastAsia="仿宋_GB2312" w:cs="Times New Roman"/>
          <w:sz w:val="32"/>
          <w:szCs w:val="32"/>
        </w:rPr>
      </w:pPr>
    </w:p>
    <w:p w:rsidR="008353A1" w:rsidRDefault="008353A1" w:rsidP="00291F92">
      <w:pPr>
        <w:spacing w:line="560" w:lineRule="exact"/>
        <w:jc w:val="right"/>
        <w:rPr>
          <w:rFonts w:ascii="仿宋_GB2312" w:eastAsia="仿宋_GB2312" w:cs="Times New Roman"/>
          <w:sz w:val="32"/>
          <w:szCs w:val="32"/>
        </w:rPr>
      </w:pPr>
    </w:p>
    <w:p w:rsidR="008353A1" w:rsidRDefault="008353A1" w:rsidP="00E43E75">
      <w:pPr>
        <w:spacing w:line="560" w:lineRule="exact"/>
        <w:ind w:right="640"/>
        <w:jc w:val="right"/>
        <w:rPr>
          <w:rFonts w:ascii="仿宋_GB2312" w:eastAsia="仿宋_GB2312" w:cs="Times New Roman"/>
          <w:sz w:val="32"/>
          <w:szCs w:val="32"/>
        </w:rPr>
      </w:pPr>
    </w:p>
    <w:p w:rsidR="008353A1" w:rsidRDefault="008353A1" w:rsidP="00291F92">
      <w:pPr>
        <w:spacing w:line="560" w:lineRule="exact"/>
        <w:jc w:val="right"/>
        <w:rPr>
          <w:rFonts w:ascii="仿宋_GB2312" w:eastAsia="仿宋_GB2312" w:cs="Times New Roman"/>
          <w:sz w:val="32"/>
          <w:szCs w:val="32"/>
        </w:rPr>
      </w:pPr>
    </w:p>
    <w:p w:rsidR="008353A1" w:rsidRDefault="008353A1" w:rsidP="00291F92">
      <w:pPr>
        <w:spacing w:line="560" w:lineRule="exact"/>
        <w:jc w:val="right"/>
        <w:rPr>
          <w:rFonts w:ascii="仿宋_GB2312" w:eastAsia="仿宋_GB2312" w:cs="Times New Roman"/>
          <w:sz w:val="32"/>
          <w:szCs w:val="32"/>
        </w:rPr>
      </w:pPr>
    </w:p>
    <w:p w:rsidR="008353A1" w:rsidRPr="00F218E0" w:rsidRDefault="008353A1" w:rsidP="009D1470">
      <w:pPr>
        <w:spacing w:line="520" w:lineRule="exact"/>
        <w:ind w:firstLineChars="50" w:firstLine="160"/>
        <w:rPr>
          <w:rFonts w:ascii="仿宋_GB2312" w:eastAsia="仿宋_GB2312" w:hAnsi="仿宋" w:cs="Times New Roman"/>
          <w:sz w:val="32"/>
          <w:szCs w:val="32"/>
        </w:rPr>
      </w:pPr>
      <w:r w:rsidRPr="00F218E0">
        <w:rPr>
          <w:rFonts w:ascii="仿宋_GB2312" w:eastAsia="仿宋_GB2312" w:hAnsi="仿宋" w:cs="仿宋_GB2312" w:hint="eastAsia"/>
          <w:sz w:val="32"/>
          <w:szCs w:val="32"/>
        </w:rPr>
        <w:t>抄送：</w:t>
      </w:r>
      <w:r>
        <w:rPr>
          <w:rFonts w:ascii="仿宋_GB2312" w:eastAsia="仿宋_GB2312" w:hAnsi="仿宋" w:cs="仿宋_GB2312" w:hint="eastAsia"/>
          <w:sz w:val="32"/>
          <w:szCs w:val="32"/>
        </w:rPr>
        <w:t>温州市教育局，乐清市府办（法制办）</w:t>
      </w:r>
      <w:r w:rsidRPr="00F218E0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8353A1" w:rsidRPr="00291F92" w:rsidRDefault="008353A1" w:rsidP="00CA3F3D">
      <w:pPr>
        <w:spacing w:line="520" w:lineRule="exact"/>
        <w:ind w:firstLineChars="50" w:firstLine="105"/>
        <w:rPr>
          <w:rFonts w:ascii="仿宋_GB2312" w:eastAsia="仿宋_GB2312" w:hAnsi="仿宋" w:cs="Times New Roman"/>
          <w:sz w:val="32"/>
          <w:szCs w:val="32"/>
        </w:rPr>
      </w:pPr>
      <w:r>
        <w:rPr>
          <w:noProof/>
        </w:rPr>
        <w:pict>
          <v:line id="_x0000_s1027" style="position:absolute;left:0;text-align:left;z-index:251657728" from="0,30.8pt" to="459pt,30.8pt"/>
        </w:pict>
      </w:r>
      <w:r>
        <w:rPr>
          <w:noProof/>
        </w:rPr>
        <w:pict>
          <v:line id="_x0000_s1028" style="position:absolute;left:0;text-align:left;z-index:251656704" from="0,2.2pt" to="459pt,2.2pt"/>
        </w:pict>
      </w:r>
      <w:r w:rsidRPr="00F218E0">
        <w:rPr>
          <w:rFonts w:ascii="仿宋_GB2312" w:eastAsia="仿宋_GB2312" w:hAnsi="仿宋" w:cs="仿宋_GB2312" w:hint="eastAsia"/>
          <w:sz w:val="32"/>
          <w:szCs w:val="32"/>
        </w:rPr>
        <w:t>乐清市教育局办公室</w:t>
      </w:r>
      <w:r w:rsidRPr="00F218E0">
        <w:rPr>
          <w:rFonts w:ascii="仿宋_GB2312" w:eastAsia="仿宋_GB2312" w:hAnsi="仿宋" w:cs="仿宋_GB2312"/>
          <w:sz w:val="32"/>
          <w:szCs w:val="32"/>
        </w:rPr>
        <w:t xml:space="preserve">           </w:t>
      </w:r>
      <w:r>
        <w:rPr>
          <w:rFonts w:ascii="仿宋_GB2312" w:eastAsia="仿宋_GB2312" w:hAnsi="仿宋" w:cs="仿宋_GB2312"/>
          <w:sz w:val="32"/>
          <w:szCs w:val="32"/>
        </w:rPr>
        <w:t xml:space="preserve"> </w:t>
      </w:r>
      <w:r w:rsidRPr="00F218E0">
        <w:rPr>
          <w:rFonts w:ascii="仿宋_GB2312" w:eastAsia="仿宋_GB2312" w:hAnsi="仿宋" w:cs="仿宋_GB2312"/>
          <w:sz w:val="32"/>
          <w:szCs w:val="32"/>
        </w:rPr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12"/>
          <w:attr w:name="Year" w:val="2015"/>
        </w:smartTagPr>
        <w:r w:rsidRPr="00F218E0">
          <w:rPr>
            <w:rFonts w:ascii="仿宋_GB2312" w:eastAsia="仿宋_GB2312" w:hAnsi="仿宋" w:cs="仿宋_GB2312"/>
            <w:sz w:val="32"/>
            <w:szCs w:val="32"/>
          </w:rPr>
          <w:t>2015</w:t>
        </w:r>
        <w:r w:rsidRPr="00F218E0">
          <w:rPr>
            <w:rFonts w:ascii="仿宋_GB2312" w:eastAsia="仿宋_GB2312" w:hAnsi="仿宋" w:cs="仿宋_GB2312" w:hint="eastAsia"/>
            <w:sz w:val="32"/>
            <w:szCs w:val="32"/>
          </w:rPr>
          <w:t>年</w:t>
        </w:r>
        <w:r>
          <w:rPr>
            <w:rFonts w:ascii="仿宋_GB2312" w:eastAsia="仿宋_GB2312" w:hAnsi="仿宋" w:cs="仿宋_GB2312"/>
            <w:sz w:val="32"/>
            <w:szCs w:val="32"/>
          </w:rPr>
          <w:t>12</w:t>
        </w:r>
        <w:r w:rsidRPr="00F218E0">
          <w:rPr>
            <w:rFonts w:ascii="仿宋_GB2312" w:eastAsia="仿宋_GB2312" w:hAnsi="仿宋" w:cs="仿宋_GB2312" w:hint="eastAsia"/>
            <w:sz w:val="32"/>
            <w:szCs w:val="32"/>
          </w:rPr>
          <w:t>月</w:t>
        </w:r>
        <w:r>
          <w:rPr>
            <w:rFonts w:ascii="仿宋_GB2312" w:eastAsia="仿宋_GB2312" w:hAnsi="仿宋" w:cs="仿宋_GB2312"/>
            <w:sz w:val="32"/>
            <w:szCs w:val="32"/>
          </w:rPr>
          <w:t>23</w:t>
        </w:r>
        <w:r w:rsidRPr="00F218E0">
          <w:rPr>
            <w:rFonts w:ascii="仿宋_GB2312" w:eastAsia="仿宋_GB2312" w:hAnsi="仿宋" w:cs="仿宋_GB2312" w:hint="eastAsia"/>
            <w:sz w:val="32"/>
            <w:szCs w:val="32"/>
          </w:rPr>
          <w:t>日</w:t>
        </w:r>
      </w:smartTag>
      <w:r w:rsidRPr="00F218E0">
        <w:rPr>
          <w:rFonts w:ascii="仿宋_GB2312" w:eastAsia="仿宋_GB2312" w:hAnsi="仿宋" w:cs="仿宋_GB2312" w:hint="eastAsia"/>
          <w:sz w:val="32"/>
          <w:szCs w:val="32"/>
        </w:rPr>
        <w:t>印发</w:t>
      </w:r>
    </w:p>
    <w:sectPr w:rsidR="008353A1" w:rsidRPr="00291F92" w:rsidSect="00291F92">
      <w:footerReference w:type="default" r:id="rId6"/>
      <w:pgSz w:w="11906" w:h="16838"/>
      <w:pgMar w:top="1588" w:right="1474" w:bottom="1588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3A1" w:rsidRDefault="008353A1" w:rsidP="000B3F3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353A1" w:rsidRDefault="008353A1" w:rsidP="000B3F3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ZXiaoBiaoSong-B05S">
    <w:altName w:val="仿宋_GB2312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Dotum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方正小标宋简体">
    <w:altName w:val="黑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3A1" w:rsidRPr="00291F92" w:rsidRDefault="008353A1" w:rsidP="00394E59">
    <w:pPr>
      <w:pStyle w:val="Footer"/>
      <w:framePr w:wrap="auto" w:vAnchor="text" w:hAnchor="margin" w:xAlign="outside" w:y="1"/>
      <w:rPr>
        <w:rStyle w:val="PageNumber"/>
        <w:rFonts w:ascii="宋体" w:cs="宋体"/>
        <w:sz w:val="28"/>
        <w:szCs w:val="28"/>
      </w:rPr>
    </w:pPr>
    <w:r w:rsidRPr="00291F92">
      <w:rPr>
        <w:rStyle w:val="PageNumber"/>
        <w:rFonts w:ascii="宋体" w:hAnsi="宋体" w:cs="宋体"/>
        <w:sz w:val="28"/>
        <w:szCs w:val="28"/>
      </w:rPr>
      <w:fldChar w:fldCharType="begin"/>
    </w:r>
    <w:r w:rsidRPr="00291F92">
      <w:rPr>
        <w:rStyle w:val="PageNumber"/>
        <w:rFonts w:ascii="宋体" w:hAnsi="宋体" w:cs="宋体"/>
        <w:sz w:val="28"/>
        <w:szCs w:val="28"/>
      </w:rPr>
      <w:instrText xml:space="preserve">PAGE  </w:instrText>
    </w:r>
    <w:r w:rsidRPr="00291F92">
      <w:rPr>
        <w:rStyle w:val="PageNumber"/>
        <w:rFonts w:ascii="宋体" w:hAnsi="宋体" w:cs="宋体"/>
        <w:sz w:val="28"/>
        <w:szCs w:val="28"/>
      </w:rPr>
      <w:fldChar w:fldCharType="separate"/>
    </w:r>
    <w:r>
      <w:rPr>
        <w:rStyle w:val="PageNumber"/>
        <w:rFonts w:ascii="宋体" w:hAnsi="宋体" w:cs="宋体"/>
        <w:noProof/>
        <w:sz w:val="28"/>
        <w:szCs w:val="28"/>
      </w:rPr>
      <w:t>- 2 -</w:t>
    </w:r>
    <w:r w:rsidRPr="00291F92">
      <w:rPr>
        <w:rStyle w:val="PageNumber"/>
        <w:rFonts w:ascii="宋体" w:hAnsi="宋体" w:cs="宋体"/>
        <w:sz w:val="28"/>
        <w:szCs w:val="28"/>
      </w:rPr>
      <w:fldChar w:fldCharType="end"/>
    </w:r>
  </w:p>
  <w:p w:rsidR="008353A1" w:rsidRDefault="008353A1" w:rsidP="00291F92">
    <w:pPr>
      <w:pStyle w:val="Footer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3A1" w:rsidRDefault="008353A1" w:rsidP="000B3F3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353A1" w:rsidRDefault="008353A1" w:rsidP="000B3F3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FEB"/>
    <w:rsid w:val="000B3F3C"/>
    <w:rsid w:val="001A2B86"/>
    <w:rsid w:val="00201683"/>
    <w:rsid w:val="002108F2"/>
    <w:rsid w:val="00221D04"/>
    <w:rsid w:val="002643B2"/>
    <w:rsid w:val="00291F92"/>
    <w:rsid w:val="00302F48"/>
    <w:rsid w:val="00335F30"/>
    <w:rsid w:val="00385F7D"/>
    <w:rsid w:val="00394E59"/>
    <w:rsid w:val="00512751"/>
    <w:rsid w:val="00532F58"/>
    <w:rsid w:val="00602D6B"/>
    <w:rsid w:val="0065260D"/>
    <w:rsid w:val="007405DA"/>
    <w:rsid w:val="007F4021"/>
    <w:rsid w:val="008353A1"/>
    <w:rsid w:val="00885717"/>
    <w:rsid w:val="009225E7"/>
    <w:rsid w:val="009250B1"/>
    <w:rsid w:val="00941FEB"/>
    <w:rsid w:val="009D1470"/>
    <w:rsid w:val="009F6BA2"/>
    <w:rsid w:val="00AD20A1"/>
    <w:rsid w:val="00AF5229"/>
    <w:rsid w:val="00BD3770"/>
    <w:rsid w:val="00C3587E"/>
    <w:rsid w:val="00C95D04"/>
    <w:rsid w:val="00CA3F3D"/>
    <w:rsid w:val="00CE2F70"/>
    <w:rsid w:val="00CE50EB"/>
    <w:rsid w:val="00D6405F"/>
    <w:rsid w:val="00DB0192"/>
    <w:rsid w:val="00DB5B70"/>
    <w:rsid w:val="00DB7960"/>
    <w:rsid w:val="00E43E75"/>
    <w:rsid w:val="00EA71A2"/>
    <w:rsid w:val="00EC7D9C"/>
    <w:rsid w:val="00F2008B"/>
    <w:rsid w:val="00F21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FEB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B3F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3F3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0B3F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3F3C"/>
    <w:rPr>
      <w:rFonts w:cs="Times New Roman"/>
      <w:sz w:val="18"/>
      <w:szCs w:val="18"/>
    </w:rPr>
  </w:style>
  <w:style w:type="paragraph" w:customStyle="1" w:styleId="Default">
    <w:name w:val="Default"/>
    <w:uiPriority w:val="99"/>
    <w:rsid w:val="000B3F3C"/>
    <w:pPr>
      <w:widowControl w:val="0"/>
      <w:autoSpaceDE w:val="0"/>
      <w:autoSpaceDN w:val="0"/>
      <w:adjustRightInd w:val="0"/>
    </w:pPr>
    <w:rPr>
      <w:rFonts w:ascii="FZXiaoBiaoSong-B05S" w:eastAsia="FZXiaoBiaoSong-B05S" w:cs="FZXiaoBiaoSong-B05S"/>
      <w:color w:val="000000"/>
      <w:kern w:val="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291F92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Calibri"/>
      <w:sz w:val="21"/>
      <w:szCs w:val="21"/>
    </w:rPr>
  </w:style>
  <w:style w:type="character" w:styleId="PageNumber">
    <w:name w:val="page number"/>
    <w:basedOn w:val="DefaultParagraphFont"/>
    <w:uiPriority w:val="99"/>
    <w:rsid w:val="00291F9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4</Pages>
  <Words>144</Words>
  <Characters>827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微软用户</cp:lastModifiedBy>
  <cp:revision>52</cp:revision>
  <dcterms:created xsi:type="dcterms:W3CDTF">2015-12-17T04:06:00Z</dcterms:created>
  <dcterms:modified xsi:type="dcterms:W3CDTF">2015-12-23T06:19:00Z</dcterms:modified>
</cp:coreProperties>
</file>